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26" w:rsidRPr="00A270BD" w:rsidRDefault="00211E26" w:rsidP="00211E26">
      <w:pPr>
        <w:spacing w:after="0" w:line="240" w:lineRule="auto"/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A270BD">
        <w:rPr>
          <w:rFonts w:ascii="Century Gothic" w:hAnsi="Century Gothic"/>
          <w:b/>
          <w:color w:val="FF0000"/>
          <w:sz w:val="32"/>
          <w:szCs w:val="32"/>
        </w:rPr>
        <w:t>OFERTE BLACK FRIDAY 12/11 – 09/12/2024</w:t>
      </w:r>
    </w:p>
    <w:p w:rsidR="00211E26" w:rsidRDefault="00211E26" w:rsidP="00211E26">
      <w:pPr>
        <w:spacing w:after="0" w:line="240" w:lineRule="auto"/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A270BD">
        <w:rPr>
          <w:rFonts w:ascii="Century Gothic" w:hAnsi="Century Gothic"/>
          <w:b/>
          <w:color w:val="FF0000"/>
          <w:sz w:val="32"/>
          <w:szCs w:val="32"/>
        </w:rPr>
        <w:t>COSTA CRUISES</w:t>
      </w:r>
    </w:p>
    <w:p w:rsidR="00211E26" w:rsidRPr="00A270BD" w:rsidRDefault="00211E26" w:rsidP="00211E26">
      <w:pPr>
        <w:spacing w:after="0" w:line="240" w:lineRule="auto"/>
        <w:jc w:val="center"/>
        <w:rPr>
          <w:rFonts w:ascii="Century Gothic" w:hAnsi="Century Gothic"/>
          <w:b/>
          <w:color w:val="FF0000"/>
          <w:sz w:val="32"/>
          <w:szCs w:val="32"/>
        </w:rPr>
      </w:pPr>
      <w:proofErr w:type="spellStart"/>
      <w:r>
        <w:rPr>
          <w:rFonts w:ascii="Century Gothic" w:hAnsi="Century Gothic"/>
          <w:b/>
          <w:color w:val="FF0000"/>
          <w:sz w:val="32"/>
          <w:szCs w:val="32"/>
        </w:rPr>
        <w:t>Reduceri</w:t>
      </w:r>
      <w:proofErr w:type="spellEnd"/>
      <w:r>
        <w:rPr>
          <w:rFonts w:ascii="Century Gothic" w:hAnsi="Century Gothic"/>
          <w:b/>
          <w:color w:val="FF0000"/>
          <w:sz w:val="32"/>
          <w:szCs w:val="32"/>
        </w:rPr>
        <w:t xml:space="preserve"> de </w:t>
      </w:r>
      <w:proofErr w:type="spellStart"/>
      <w:r>
        <w:rPr>
          <w:rFonts w:ascii="Century Gothic" w:hAnsi="Century Gothic"/>
          <w:b/>
          <w:color w:val="FF0000"/>
          <w:sz w:val="32"/>
          <w:szCs w:val="32"/>
        </w:rPr>
        <w:t>pana</w:t>
      </w:r>
      <w:proofErr w:type="spellEnd"/>
      <w:r>
        <w:rPr>
          <w:rFonts w:ascii="Century Gothic" w:hAnsi="Century Gothic"/>
          <w:b/>
          <w:color w:val="FF0000"/>
          <w:sz w:val="32"/>
          <w:szCs w:val="32"/>
        </w:rPr>
        <w:t xml:space="preserve"> la 30%</w:t>
      </w:r>
    </w:p>
    <w:p w:rsidR="001F239B" w:rsidRPr="00E601BC" w:rsidRDefault="001F239B" w:rsidP="00A270BD">
      <w:pPr>
        <w:spacing w:after="0" w:line="240" w:lineRule="auto"/>
        <w:jc w:val="center"/>
        <w:rPr>
          <w:rFonts w:ascii="Century Gothic" w:hAnsi="Century Gothic"/>
          <w:b/>
          <w:color w:val="FF0000"/>
          <w:sz w:val="24"/>
          <w:szCs w:val="24"/>
        </w:rPr>
      </w:pPr>
    </w:p>
    <w:p w:rsidR="001F239B" w:rsidRPr="00E601BC" w:rsidRDefault="001F239B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F239B" w:rsidRPr="00211E26" w:rsidRDefault="00A270BD" w:rsidP="00A270BD">
      <w:pPr>
        <w:spacing w:after="0" w:line="240" w:lineRule="auto"/>
        <w:rPr>
          <w:rFonts w:ascii="Century Gothic" w:hAnsi="Century Gothic"/>
          <w:color w:val="FF0000"/>
          <w:sz w:val="24"/>
          <w:szCs w:val="24"/>
        </w:rPr>
      </w:pPr>
      <w:r w:rsidRPr="00211E26">
        <w:rPr>
          <w:rFonts w:ascii="Century Gothic" w:hAnsi="Century Gothic"/>
          <w:b/>
          <w:color w:val="FF0000"/>
          <w:sz w:val="24"/>
          <w:szCs w:val="24"/>
        </w:rPr>
        <w:t xml:space="preserve">COSTA </w:t>
      </w:r>
      <w:r w:rsidR="00D14C39" w:rsidRPr="00211E26">
        <w:rPr>
          <w:rFonts w:ascii="Century Gothic" w:hAnsi="Century Gothic"/>
          <w:b/>
          <w:color w:val="FF0000"/>
          <w:sz w:val="24"/>
          <w:szCs w:val="24"/>
        </w:rPr>
        <w:t>SMERALDA</w:t>
      </w:r>
      <w:r w:rsidR="001F239B" w:rsidRPr="00211E26">
        <w:rPr>
          <w:rFonts w:ascii="Century Gothic" w:hAnsi="Century Gothic"/>
          <w:color w:val="FF0000"/>
          <w:sz w:val="24"/>
          <w:szCs w:val="24"/>
        </w:rPr>
        <w:t xml:space="preserve"> </w:t>
      </w:r>
    </w:p>
    <w:p w:rsidR="00211E26" w:rsidRPr="00E601BC" w:rsidRDefault="00211E26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F239B" w:rsidRPr="00E601BC" w:rsidRDefault="001F239B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E601BC">
        <w:rPr>
          <w:rFonts w:ascii="Century Gothic" w:hAnsi="Century Gothic"/>
          <w:sz w:val="24"/>
          <w:szCs w:val="24"/>
        </w:rPr>
        <w:t>Dat</w:t>
      </w:r>
      <w:r w:rsidR="00DC7F1F" w:rsidRPr="00E601BC">
        <w:rPr>
          <w:rFonts w:ascii="Century Gothic" w:hAnsi="Century Gothic"/>
          <w:sz w:val="24"/>
          <w:szCs w:val="24"/>
        </w:rPr>
        <w:t>a</w:t>
      </w:r>
      <w:r w:rsidRPr="00E601BC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E601BC">
        <w:rPr>
          <w:rFonts w:ascii="Century Gothic" w:hAnsi="Century Gothic"/>
          <w:sz w:val="24"/>
          <w:szCs w:val="24"/>
        </w:rPr>
        <w:t>imbarcare</w:t>
      </w:r>
      <w:proofErr w:type="spellEnd"/>
      <w:r w:rsidR="00413D95" w:rsidRPr="00E601BC">
        <w:rPr>
          <w:rFonts w:ascii="Century Gothic" w:hAnsi="Century Gothic"/>
          <w:sz w:val="24"/>
          <w:szCs w:val="24"/>
        </w:rPr>
        <w:t xml:space="preserve"> </w:t>
      </w:r>
      <w:r w:rsidR="0043248A" w:rsidRPr="00E601BC">
        <w:rPr>
          <w:rFonts w:ascii="Century Gothic" w:hAnsi="Century Gothic"/>
          <w:sz w:val="24"/>
          <w:szCs w:val="24"/>
        </w:rPr>
        <w:t>Dubai</w:t>
      </w:r>
      <w:r w:rsidRPr="00E601BC">
        <w:rPr>
          <w:rFonts w:ascii="Century Gothic" w:hAnsi="Century Gothic"/>
          <w:sz w:val="24"/>
          <w:szCs w:val="24"/>
        </w:rPr>
        <w:t xml:space="preserve">: </w:t>
      </w:r>
      <w:r w:rsidR="0043248A" w:rsidRPr="00E601BC">
        <w:rPr>
          <w:rFonts w:ascii="Century Gothic" w:hAnsi="Century Gothic"/>
          <w:sz w:val="24"/>
          <w:szCs w:val="24"/>
        </w:rPr>
        <w:t xml:space="preserve">21dec.2024 – 7 </w:t>
      </w:r>
      <w:proofErr w:type="spellStart"/>
      <w:r w:rsidR="0043248A" w:rsidRPr="00E601BC">
        <w:rPr>
          <w:rFonts w:ascii="Century Gothic" w:hAnsi="Century Gothic"/>
          <w:sz w:val="24"/>
          <w:szCs w:val="24"/>
        </w:rPr>
        <w:t>nopti</w:t>
      </w:r>
      <w:proofErr w:type="spellEnd"/>
    </w:p>
    <w:p w:rsidR="0043248A" w:rsidRPr="00E601BC" w:rsidRDefault="0043248A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62"/>
        <w:gridCol w:w="5076"/>
        <w:gridCol w:w="999"/>
        <w:gridCol w:w="1313"/>
      </w:tblGrid>
      <w:tr w:rsidR="00211E26" w:rsidRPr="00E601BC" w:rsidTr="00211E26">
        <w:trPr>
          <w:tblHeader/>
          <w:tblCellSpacing w:w="15" w:type="dxa"/>
        </w:trPr>
        <w:tc>
          <w:tcPr>
            <w:tcW w:w="276" w:type="pct"/>
            <w:vAlign w:val="center"/>
            <w:hideMark/>
          </w:tcPr>
          <w:p w:rsidR="00211E26" w:rsidRDefault="00211E26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733" w:type="pct"/>
            <w:vAlign w:val="center"/>
            <w:hideMark/>
          </w:tcPr>
          <w:p w:rsidR="00211E26" w:rsidRDefault="00211E26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758" w:type="pct"/>
            <w:vAlign w:val="center"/>
            <w:hideMark/>
          </w:tcPr>
          <w:p w:rsidR="00211E26" w:rsidRDefault="00211E26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211E26" w:rsidRDefault="00211E26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211E26" w:rsidRDefault="00211E26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43248A" w:rsidRPr="00E601BC" w:rsidTr="00211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vAlign w:val="center"/>
            <w:hideMark/>
          </w:tcPr>
          <w:p w:rsidR="0043248A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21-12-2024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43248A" w:rsidRPr="00E601BC" w:rsidTr="00211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33" w:type="pct"/>
            <w:vAlign w:val="center"/>
            <w:hideMark/>
          </w:tcPr>
          <w:p w:rsidR="0043248A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22-12-2024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43248A" w:rsidRPr="00E601BC" w:rsidTr="00211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733" w:type="pct"/>
            <w:vAlign w:val="center"/>
            <w:hideMark/>
          </w:tcPr>
          <w:p w:rsidR="0043248A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23-12-2024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Abu Dhabi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23:30</w:t>
            </w:r>
          </w:p>
        </w:tc>
      </w:tr>
      <w:tr w:rsidR="0043248A" w:rsidRPr="00E601BC" w:rsidTr="00211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vAlign w:val="center"/>
            <w:hideMark/>
          </w:tcPr>
          <w:p w:rsidR="0043248A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24-12-2024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</w:t>
            </w:r>
            <w:r w:rsidR="00A30701">
              <w:rPr>
                <w:rFonts w:ascii="Century Gothic" w:eastAsia="Times New Roman" w:hAnsi="Century Gothic" w:cs="Times New Roman"/>
                <w:sz w:val="24"/>
                <w:szCs w:val="24"/>
              </w:rPr>
              <w:t>oha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(Q</w:t>
            </w:r>
            <w:r w:rsidR="00A30701">
              <w:rPr>
                <w:rFonts w:ascii="Century Gothic" w:eastAsia="Times New Roman" w:hAnsi="Century Gothic" w:cs="Times New Roman"/>
                <w:sz w:val="24"/>
                <w:szCs w:val="24"/>
              </w:rPr>
              <w:t>atar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22:00</w:t>
            </w:r>
          </w:p>
        </w:tc>
      </w:tr>
      <w:tr w:rsidR="0043248A" w:rsidRPr="00E601BC" w:rsidTr="00211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33" w:type="pct"/>
            <w:vAlign w:val="center"/>
            <w:hideMark/>
          </w:tcPr>
          <w:p w:rsidR="0043248A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25-12-2024</w:t>
            </w:r>
          </w:p>
        </w:tc>
        <w:tc>
          <w:tcPr>
            <w:tcW w:w="0" w:type="auto"/>
            <w:vAlign w:val="center"/>
            <w:hideMark/>
          </w:tcPr>
          <w:p w:rsidR="0043248A" w:rsidRPr="00A30701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A30701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A30701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43248A" w:rsidRPr="00E601BC" w:rsidTr="00211E2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733" w:type="pct"/>
            <w:vMerge w:val="restart"/>
            <w:vAlign w:val="center"/>
            <w:hideMark/>
          </w:tcPr>
          <w:p w:rsidR="0043248A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26-12-2024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Muscat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43248A" w:rsidRPr="00E601BC" w:rsidTr="00211E2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248A" w:rsidRPr="0043248A" w:rsidRDefault="00F07B18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4" w:history="1">
              <w:r w:rsidR="0043248A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Oman Gulf</w:t>
              </w:r>
            </w:hyperlink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23:30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01:00</w:t>
            </w:r>
          </w:p>
        </w:tc>
      </w:tr>
      <w:tr w:rsidR="0043248A" w:rsidRPr="00E601BC" w:rsidTr="00211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733" w:type="pct"/>
            <w:vAlign w:val="center"/>
            <w:hideMark/>
          </w:tcPr>
          <w:p w:rsidR="0043248A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27-12-2024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43248A" w:rsidRPr="00E601BC" w:rsidTr="00211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733" w:type="pct"/>
            <w:vAlign w:val="center"/>
            <w:hideMark/>
          </w:tcPr>
          <w:p w:rsidR="0043248A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28-12-2024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1F239B" w:rsidRPr="00E601BC" w:rsidRDefault="001F239B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239B" w:rsidRPr="00E601BC" w:rsidTr="001F239B">
        <w:tc>
          <w:tcPr>
            <w:tcW w:w="2337" w:type="dxa"/>
          </w:tcPr>
          <w:p w:rsidR="001F239B" w:rsidRPr="00E601BC" w:rsidRDefault="001F239B" w:rsidP="00A307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1F239B" w:rsidRPr="00E601BC" w:rsidRDefault="001F239B" w:rsidP="00A307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1F239B" w:rsidRPr="00E601BC" w:rsidRDefault="001F239B" w:rsidP="00A307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1F239B" w:rsidRPr="00E601BC" w:rsidRDefault="001F239B" w:rsidP="00A307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1F239B" w:rsidRPr="00E601BC" w:rsidTr="001F239B">
        <w:tc>
          <w:tcPr>
            <w:tcW w:w="2337" w:type="dxa"/>
          </w:tcPr>
          <w:p w:rsidR="001F239B" w:rsidRPr="00E601BC" w:rsidRDefault="0043248A" w:rsidP="00A307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>21.12.2024</w:t>
            </w:r>
          </w:p>
        </w:tc>
        <w:tc>
          <w:tcPr>
            <w:tcW w:w="2337" w:type="dxa"/>
          </w:tcPr>
          <w:p w:rsidR="001F239B" w:rsidRPr="00E601BC" w:rsidRDefault="0043248A" w:rsidP="00A307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>549</w:t>
            </w:r>
            <w:r w:rsidR="001F239B"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F239B"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1F239B" w:rsidRPr="00E601BC" w:rsidRDefault="0043248A" w:rsidP="00A307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>759</w:t>
            </w:r>
            <w:r w:rsidR="001F239B"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F239B"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1F239B" w:rsidRPr="00E601BC" w:rsidRDefault="0043248A" w:rsidP="00A307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>859</w:t>
            </w:r>
            <w:r w:rsidR="001F239B"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F239B"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1F239B" w:rsidRPr="00E601BC" w:rsidRDefault="001F239B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3248A" w:rsidRPr="00E601BC" w:rsidRDefault="0043248A" w:rsidP="0043248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E601BC">
        <w:rPr>
          <w:rFonts w:ascii="Century Gothic" w:hAnsi="Century Gothic"/>
          <w:sz w:val="24"/>
          <w:szCs w:val="24"/>
        </w:rPr>
        <w:t>Dat</w:t>
      </w:r>
      <w:r w:rsidR="00DC7F1F" w:rsidRPr="00E601BC">
        <w:rPr>
          <w:rFonts w:ascii="Century Gothic" w:hAnsi="Century Gothic"/>
          <w:sz w:val="24"/>
          <w:szCs w:val="24"/>
        </w:rPr>
        <w:t>a</w:t>
      </w:r>
      <w:r w:rsidRPr="00E601BC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E601BC">
        <w:rPr>
          <w:rFonts w:ascii="Century Gothic" w:hAnsi="Century Gothic"/>
          <w:sz w:val="24"/>
          <w:szCs w:val="24"/>
        </w:rPr>
        <w:t>imbarcare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Dubai: 28 dec.2024 – 7 </w:t>
      </w:r>
      <w:proofErr w:type="spellStart"/>
      <w:r w:rsidRPr="00E601BC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33"/>
        <w:gridCol w:w="4975"/>
        <w:gridCol w:w="1057"/>
        <w:gridCol w:w="1385"/>
      </w:tblGrid>
      <w:tr w:rsidR="00A30701" w:rsidRPr="00E601BC" w:rsidTr="00A30701">
        <w:trPr>
          <w:tblHeader/>
          <w:tblCellSpacing w:w="15" w:type="dxa"/>
        </w:trPr>
        <w:tc>
          <w:tcPr>
            <w:tcW w:w="297" w:type="pct"/>
            <w:vAlign w:val="center"/>
            <w:hideMark/>
          </w:tcPr>
          <w:p w:rsidR="00A30701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712" w:type="pct"/>
            <w:vAlign w:val="center"/>
            <w:hideMark/>
          </w:tcPr>
          <w:p w:rsidR="00A30701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698" w:type="pct"/>
            <w:vAlign w:val="center"/>
            <w:hideMark/>
          </w:tcPr>
          <w:p w:rsidR="00A30701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A30701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A30701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43248A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vAlign w:val="center"/>
            <w:hideMark/>
          </w:tcPr>
          <w:p w:rsidR="0043248A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28-12-2024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43248A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  <w:vAlign w:val="center"/>
            <w:hideMark/>
          </w:tcPr>
          <w:p w:rsidR="0043248A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29-12-2024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43248A" w:rsidRPr="00E601BC" w:rsidTr="00A3070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  <w:vMerge w:val="restart"/>
            <w:vAlign w:val="center"/>
            <w:hideMark/>
          </w:tcPr>
          <w:p w:rsidR="0043248A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30-12-2024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13:00</w:t>
            </w:r>
          </w:p>
        </w:tc>
      </w:tr>
      <w:tr w:rsidR="0043248A" w:rsidRPr="00E601BC" w:rsidTr="00A307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248A" w:rsidRPr="0043248A" w:rsidRDefault="00F07B18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5" w:history="1">
              <w:r w:rsidR="0043248A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25.6 N, 56.9 E - Oman Gulf</w:t>
              </w:r>
            </w:hyperlink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23:59</w:t>
            </w:r>
          </w:p>
        </w:tc>
      </w:tr>
      <w:tr w:rsidR="0043248A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712" w:type="pct"/>
            <w:vAlign w:val="center"/>
            <w:hideMark/>
          </w:tcPr>
          <w:p w:rsidR="0043248A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31-12-2024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Muscat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43248A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12" w:type="pct"/>
            <w:vAlign w:val="center"/>
            <w:hideMark/>
          </w:tcPr>
          <w:p w:rsidR="0043248A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01-01-2025</w:t>
            </w:r>
          </w:p>
        </w:tc>
        <w:tc>
          <w:tcPr>
            <w:tcW w:w="0" w:type="auto"/>
            <w:vAlign w:val="center"/>
            <w:hideMark/>
          </w:tcPr>
          <w:p w:rsidR="0043248A" w:rsidRPr="00A30701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A30701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A30701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A30701" w:rsidRPr="00E601BC" w:rsidTr="00A3070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30701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712" w:type="pct"/>
            <w:vMerge w:val="restart"/>
            <w:vAlign w:val="center"/>
            <w:hideMark/>
          </w:tcPr>
          <w:p w:rsidR="00A30701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02-01-2025</w:t>
            </w:r>
          </w:p>
        </w:tc>
        <w:tc>
          <w:tcPr>
            <w:tcW w:w="0" w:type="auto"/>
            <w:vAlign w:val="center"/>
            <w:hideMark/>
          </w:tcPr>
          <w:p w:rsidR="00A30701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oha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(Q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atar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30701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A30701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17:30</w:t>
            </w:r>
          </w:p>
        </w:tc>
      </w:tr>
      <w:tr w:rsidR="0043248A" w:rsidRPr="00E601BC" w:rsidTr="00A307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248A" w:rsidRPr="0043248A" w:rsidRDefault="00F07B18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6" w:history="1">
              <w:r w:rsidR="0043248A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Doha Bay</w:t>
              </w:r>
            </w:hyperlink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43248A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712" w:type="pct"/>
            <w:vAlign w:val="center"/>
            <w:hideMark/>
          </w:tcPr>
          <w:p w:rsidR="0043248A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03-01-2025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Abu Dhabi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23:00</w:t>
            </w:r>
          </w:p>
        </w:tc>
      </w:tr>
      <w:tr w:rsidR="0043248A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712" w:type="pct"/>
            <w:vAlign w:val="center"/>
            <w:hideMark/>
          </w:tcPr>
          <w:p w:rsidR="0043248A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04-01-2025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43248A" w:rsidRPr="0043248A" w:rsidRDefault="0043248A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248A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43248A" w:rsidRPr="00E601BC" w:rsidRDefault="0043248A" w:rsidP="0043248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3248A" w:rsidRPr="00E601BC" w:rsidTr="003567C8">
        <w:tc>
          <w:tcPr>
            <w:tcW w:w="2337" w:type="dxa"/>
          </w:tcPr>
          <w:p w:rsidR="0043248A" w:rsidRPr="00E601BC" w:rsidRDefault="0043248A" w:rsidP="003567C8">
            <w:pPr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43248A" w:rsidRPr="00E601BC" w:rsidRDefault="0043248A" w:rsidP="003567C8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:rsidR="0043248A" w:rsidRPr="00E601BC" w:rsidRDefault="0043248A" w:rsidP="003567C8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:rsidR="0043248A" w:rsidRPr="00E601BC" w:rsidRDefault="0043248A" w:rsidP="003567C8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43248A" w:rsidRPr="00E601BC" w:rsidTr="003567C8">
        <w:tc>
          <w:tcPr>
            <w:tcW w:w="2337" w:type="dxa"/>
          </w:tcPr>
          <w:p w:rsidR="0043248A" w:rsidRPr="00E601BC" w:rsidRDefault="0043248A" w:rsidP="003567C8">
            <w:pPr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28.12.2024 </w:t>
            </w:r>
          </w:p>
        </w:tc>
        <w:tc>
          <w:tcPr>
            <w:tcW w:w="2337" w:type="dxa"/>
          </w:tcPr>
          <w:p w:rsidR="0043248A" w:rsidRPr="00E601BC" w:rsidRDefault="0043248A" w:rsidP="003567C8">
            <w:pPr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799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43248A" w:rsidRPr="00E601BC" w:rsidRDefault="0043248A" w:rsidP="003567C8">
            <w:pPr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1009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43248A" w:rsidRPr="00E601BC" w:rsidRDefault="0043248A" w:rsidP="003567C8">
            <w:pPr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1109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43248A" w:rsidRPr="00E601BC" w:rsidRDefault="0043248A" w:rsidP="0043248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B5895" w:rsidRPr="00E601BC" w:rsidRDefault="00FB5895" w:rsidP="00FB5895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E601BC">
        <w:rPr>
          <w:rFonts w:ascii="Century Gothic" w:hAnsi="Century Gothic"/>
          <w:sz w:val="24"/>
          <w:szCs w:val="24"/>
        </w:rPr>
        <w:t>Dat</w:t>
      </w:r>
      <w:r w:rsidR="00DC7F1F" w:rsidRPr="00E601BC">
        <w:rPr>
          <w:rFonts w:ascii="Century Gothic" w:hAnsi="Century Gothic"/>
          <w:sz w:val="24"/>
          <w:szCs w:val="24"/>
        </w:rPr>
        <w:t>a</w:t>
      </w:r>
      <w:r w:rsidRPr="00E601BC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E601BC">
        <w:rPr>
          <w:rFonts w:ascii="Century Gothic" w:hAnsi="Century Gothic"/>
          <w:sz w:val="24"/>
          <w:szCs w:val="24"/>
        </w:rPr>
        <w:t>imbarcare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Dubai: 23 feb.2025 – 7 </w:t>
      </w:r>
      <w:proofErr w:type="spellStart"/>
      <w:r w:rsidRPr="00E601BC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33"/>
        <w:gridCol w:w="4975"/>
        <w:gridCol w:w="1057"/>
        <w:gridCol w:w="1385"/>
      </w:tblGrid>
      <w:tr w:rsidR="00A30701" w:rsidRPr="00E601BC" w:rsidTr="00A30701">
        <w:trPr>
          <w:tblHeader/>
          <w:tblCellSpacing w:w="15" w:type="dxa"/>
        </w:trPr>
        <w:tc>
          <w:tcPr>
            <w:tcW w:w="297" w:type="pct"/>
            <w:vAlign w:val="center"/>
            <w:hideMark/>
          </w:tcPr>
          <w:p w:rsidR="00A30701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712" w:type="pct"/>
            <w:vAlign w:val="center"/>
            <w:hideMark/>
          </w:tcPr>
          <w:p w:rsidR="00A30701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698" w:type="pct"/>
            <w:vAlign w:val="center"/>
            <w:hideMark/>
          </w:tcPr>
          <w:p w:rsidR="00A30701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A30701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A30701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FB5895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vAlign w:val="center"/>
            <w:hideMark/>
          </w:tcPr>
          <w:p w:rsidR="00FB5895" w:rsidRPr="00FB5895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23-02-2025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FB5895" w:rsidRPr="00E601BC" w:rsidTr="00A3070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  <w:vMerge w:val="restart"/>
            <w:vAlign w:val="center"/>
            <w:hideMark/>
          </w:tcPr>
          <w:p w:rsidR="00FB5895" w:rsidRPr="00FB5895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24-02-2025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13:00</w:t>
            </w:r>
          </w:p>
        </w:tc>
      </w:tr>
      <w:tr w:rsidR="00FB5895" w:rsidRPr="00E601BC" w:rsidTr="00A307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B5895" w:rsidRPr="00FB5895" w:rsidRDefault="00F07B18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7" w:history="1">
              <w:r w:rsidR="00FB5895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25.6 N, 56.9 E - Oman Gulf</w:t>
              </w:r>
            </w:hyperlink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23:59</w:t>
            </w:r>
          </w:p>
        </w:tc>
      </w:tr>
      <w:tr w:rsidR="00FB5895" w:rsidRPr="00E601BC" w:rsidTr="00A3070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  <w:vMerge w:val="restart"/>
            <w:vAlign w:val="center"/>
            <w:hideMark/>
          </w:tcPr>
          <w:p w:rsidR="00FB5895" w:rsidRPr="00FB5895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25-02-2025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Muscat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FB5895" w:rsidRPr="00E601BC" w:rsidTr="00A307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B5895" w:rsidRPr="00FB5895" w:rsidRDefault="00F07B18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8" w:history="1">
              <w:r w:rsidR="00FB5895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Oman Gulf</w:t>
              </w:r>
            </w:hyperlink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23:30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01:00</w:t>
            </w:r>
          </w:p>
        </w:tc>
      </w:tr>
      <w:tr w:rsidR="00A30701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701" w:rsidRPr="00FB5895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712" w:type="pct"/>
            <w:vAlign w:val="center"/>
            <w:hideMark/>
          </w:tcPr>
          <w:p w:rsidR="00A30701" w:rsidRPr="00FB5895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26-02-2025</w:t>
            </w:r>
          </w:p>
        </w:tc>
        <w:tc>
          <w:tcPr>
            <w:tcW w:w="0" w:type="auto"/>
            <w:vAlign w:val="center"/>
            <w:hideMark/>
          </w:tcPr>
          <w:p w:rsidR="00A30701" w:rsidRPr="00A30701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A30701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A30701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A30701" w:rsidRPr="00FB5895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30701" w:rsidRPr="00FB5895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A30701" w:rsidRPr="00E601BC" w:rsidTr="00A3070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30701" w:rsidRPr="00FB5895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12" w:type="pct"/>
            <w:vMerge w:val="restart"/>
            <w:vAlign w:val="center"/>
            <w:hideMark/>
          </w:tcPr>
          <w:p w:rsidR="00A30701" w:rsidRPr="00FB5895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27-02-2025</w:t>
            </w:r>
          </w:p>
        </w:tc>
        <w:tc>
          <w:tcPr>
            <w:tcW w:w="0" w:type="auto"/>
            <w:vAlign w:val="center"/>
            <w:hideMark/>
          </w:tcPr>
          <w:p w:rsidR="00A30701" w:rsidRPr="0043248A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oha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(Q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atar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30701" w:rsidRPr="00FB5895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A30701" w:rsidRPr="00FB5895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17:30</w:t>
            </w:r>
          </w:p>
        </w:tc>
      </w:tr>
      <w:tr w:rsidR="00FB5895" w:rsidRPr="00E601BC" w:rsidTr="00A307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B5895" w:rsidRPr="00FB5895" w:rsidRDefault="00F07B18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9" w:history="1">
              <w:r w:rsidR="00FB5895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Doha Bay</w:t>
              </w:r>
            </w:hyperlink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FB5895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712" w:type="pct"/>
            <w:vAlign w:val="center"/>
            <w:hideMark/>
          </w:tcPr>
          <w:p w:rsidR="00FB5895" w:rsidRPr="00FB5895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28-02-2025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Abu Dhabi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23:00</w:t>
            </w:r>
          </w:p>
        </w:tc>
      </w:tr>
      <w:tr w:rsidR="00FB5895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712" w:type="pct"/>
            <w:vAlign w:val="center"/>
            <w:hideMark/>
          </w:tcPr>
          <w:p w:rsidR="00FB5895" w:rsidRPr="00FB5895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01-03-2025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FB5895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712" w:type="pct"/>
            <w:vAlign w:val="center"/>
            <w:hideMark/>
          </w:tcPr>
          <w:p w:rsidR="00FB5895" w:rsidRPr="00FB5895" w:rsidRDefault="00A30701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02-03-2025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B5895" w:rsidRPr="00FB5895" w:rsidRDefault="00FB5895" w:rsidP="00A307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B589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FB5895" w:rsidRPr="00E601BC" w:rsidRDefault="00FB5895" w:rsidP="00FB589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B5895" w:rsidRPr="00E601BC" w:rsidTr="003567C8">
        <w:tc>
          <w:tcPr>
            <w:tcW w:w="2337" w:type="dxa"/>
          </w:tcPr>
          <w:p w:rsidR="00FB5895" w:rsidRPr="00E601BC" w:rsidRDefault="00FB5895" w:rsidP="00A307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FB5895" w:rsidRPr="00E601BC" w:rsidRDefault="00FB5895" w:rsidP="00A307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FB5895" w:rsidRPr="00E601BC" w:rsidRDefault="00FB5895" w:rsidP="00A307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FB5895" w:rsidRPr="00E601BC" w:rsidRDefault="00FB5895" w:rsidP="00A307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FB5895" w:rsidRPr="00E601BC" w:rsidTr="003567C8">
        <w:tc>
          <w:tcPr>
            <w:tcW w:w="2337" w:type="dxa"/>
          </w:tcPr>
          <w:p w:rsidR="00FB5895" w:rsidRPr="00E601BC" w:rsidRDefault="00FB5895" w:rsidP="00A307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>23.02.2025</w:t>
            </w:r>
          </w:p>
        </w:tc>
        <w:tc>
          <w:tcPr>
            <w:tcW w:w="2337" w:type="dxa"/>
          </w:tcPr>
          <w:p w:rsidR="00FB5895" w:rsidRPr="00E601BC" w:rsidRDefault="00FB5895" w:rsidP="00A307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569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FB5895" w:rsidRPr="00E601BC" w:rsidRDefault="00FB5895" w:rsidP="00A307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729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FB5895" w:rsidRPr="00E601BC" w:rsidRDefault="00FB5895" w:rsidP="00A307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769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FB5895" w:rsidRPr="00E601BC" w:rsidRDefault="00FB5895" w:rsidP="0043248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C7F1F" w:rsidRPr="00E601BC" w:rsidRDefault="00DC7F1F" w:rsidP="00DC7F1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E601BC">
        <w:rPr>
          <w:rFonts w:ascii="Century Gothic" w:hAnsi="Century Gothic"/>
          <w:sz w:val="24"/>
          <w:szCs w:val="24"/>
        </w:rPr>
        <w:t xml:space="preserve">Data de </w:t>
      </w:r>
      <w:proofErr w:type="spellStart"/>
      <w:r w:rsidRPr="00E601BC">
        <w:rPr>
          <w:rFonts w:ascii="Century Gothic" w:hAnsi="Century Gothic"/>
          <w:sz w:val="24"/>
          <w:szCs w:val="24"/>
        </w:rPr>
        <w:t>imbarcare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</w:t>
      </w:r>
      <w:r w:rsidR="00897D1A" w:rsidRPr="00E601BC">
        <w:rPr>
          <w:rFonts w:ascii="Century Gothic" w:hAnsi="Century Gothic"/>
          <w:sz w:val="24"/>
          <w:szCs w:val="24"/>
        </w:rPr>
        <w:t>Abu Dhabi</w:t>
      </w:r>
      <w:r w:rsidRPr="00E601BC">
        <w:rPr>
          <w:rFonts w:ascii="Century Gothic" w:hAnsi="Century Gothic"/>
          <w:sz w:val="24"/>
          <w:szCs w:val="24"/>
        </w:rPr>
        <w:t xml:space="preserve">: 23 dec.2024 – 11 </w:t>
      </w:r>
      <w:proofErr w:type="spellStart"/>
      <w:r w:rsidRPr="00E601BC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32"/>
        <w:gridCol w:w="4977"/>
        <w:gridCol w:w="1055"/>
        <w:gridCol w:w="1386"/>
      </w:tblGrid>
      <w:tr w:rsidR="00A30701" w:rsidRPr="00E601BC" w:rsidTr="00A30701">
        <w:trPr>
          <w:tblHeader/>
          <w:tblCellSpacing w:w="15" w:type="dxa"/>
        </w:trPr>
        <w:tc>
          <w:tcPr>
            <w:tcW w:w="276" w:type="pct"/>
            <w:vAlign w:val="center"/>
            <w:hideMark/>
          </w:tcPr>
          <w:p w:rsidR="00A30701" w:rsidRDefault="00A30701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717" w:type="pct"/>
            <w:vAlign w:val="center"/>
            <w:hideMark/>
          </w:tcPr>
          <w:p w:rsidR="00A30701" w:rsidRDefault="00A30701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704" w:type="pct"/>
            <w:vAlign w:val="center"/>
            <w:hideMark/>
          </w:tcPr>
          <w:p w:rsidR="00A30701" w:rsidRDefault="00A30701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A30701" w:rsidRDefault="00A30701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A30701" w:rsidRDefault="00A30701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DC7F1F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DC7F1F" w:rsidRPr="00DC7F1F" w:rsidRDefault="003567C8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23-12-2024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Abu Dhabi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23:30</w:t>
            </w:r>
          </w:p>
        </w:tc>
      </w:tr>
      <w:tr w:rsidR="00DC7F1F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17" w:type="pct"/>
            <w:vAlign w:val="center"/>
            <w:hideMark/>
          </w:tcPr>
          <w:p w:rsidR="00DC7F1F" w:rsidRPr="00DC7F1F" w:rsidRDefault="003567C8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24-12-2024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3567C8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oha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(Q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atar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22:00</w:t>
            </w:r>
          </w:p>
        </w:tc>
      </w:tr>
      <w:tr w:rsidR="00DC7F1F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717" w:type="pct"/>
            <w:vAlign w:val="center"/>
            <w:hideMark/>
          </w:tcPr>
          <w:p w:rsidR="00DC7F1F" w:rsidRPr="00DC7F1F" w:rsidRDefault="003567C8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25-12-2024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3567C8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A30701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A30701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C7F1F" w:rsidRPr="00E601BC" w:rsidTr="00A3070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717" w:type="pct"/>
            <w:vMerge w:val="restart"/>
            <w:vAlign w:val="center"/>
            <w:hideMark/>
          </w:tcPr>
          <w:p w:rsidR="00DC7F1F" w:rsidRPr="00DC7F1F" w:rsidRDefault="00B84B1E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26-12-2024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Muscat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DC7F1F" w:rsidRPr="00E601BC" w:rsidTr="00A307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7F1F" w:rsidRPr="00DC7F1F" w:rsidRDefault="00F07B18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10" w:history="1">
              <w:r w:rsidR="00DC7F1F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Oman Gulf</w:t>
              </w:r>
            </w:hyperlink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23:30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01:00</w:t>
            </w:r>
          </w:p>
        </w:tc>
      </w:tr>
      <w:tr w:rsidR="00DC7F1F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17" w:type="pct"/>
            <w:vAlign w:val="center"/>
            <w:hideMark/>
          </w:tcPr>
          <w:p w:rsidR="00DC7F1F" w:rsidRPr="00DC7F1F" w:rsidRDefault="00B84B1E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27-12-2024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C7F1F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717" w:type="pct"/>
            <w:vAlign w:val="center"/>
            <w:hideMark/>
          </w:tcPr>
          <w:p w:rsidR="00DC7F1F" w:rsidRPr="00DC7F1F" w:rsidRDefault="00B84B1E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28-12-2024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C7F1F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717" w:type="pct"/>
            <w:vAlign w:val="center"/>
            <w:hideMark/>
          </w:tcPr>
          <w:p w:rsidR="00DC7F1F" w:rsidRPr="00DC7F1F" w:rsidRDefault="00B84B1E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29-12-2024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C7F1F" w:rsidRPr="00E601BC" w:rsidTr="00A3070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717" w:type="pct"/>
            <w:vMerge w:val="restart"/>
            <w:vAlign w:val="center"/>
            <w:hideMark/>
          </w:tcPr>
          <w:p w:rsidR="00DC7F1F" w:rsidRPr="00DC7F1F" w:rsidRDefault="00B84B1E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30-12-2024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13:00</w:t>
            </w:r>
          </w:p>
        </w:tc>
      </w:tr>
      <w:tr w:rsidR="00DC7F1F" w:rsidRPr="00E601BC" w:rsidTr="00A307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7F1F" w:rsidRPr="00DC7F1F" w:rsidRDefault="00F07B18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11" w:history="1">
              <w:r w:rsidR="00DC7F1F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25.6 N, 56.9 E - Oman Gulf</w:t>
              </w:r>
            </w:hyperlink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23:59</w:t>
            </w:r>
          </w:p>
        </w:tc>
      </w:tr>
      <w:tr w:rsidR="00DC7F1F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9</w:t>
            </w:r>
          </w:p>
        </w:tc>
        <w:tc>
          <w:tcPr>
            <w:tcW w:w="717" w:type="pct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31</w:t>
            </w:r>
            <w:r w:rsidR="00B84B1E">
              <w:rPr>
                <w:rFonts w:ascii="Century Gothic" w:eastAsia="Times New Roman" w:hAnsi="Century Gothic" w:cs="Times New Roman"/>
                <w:sz w:val="24"/>
                <w:szCs w:val="24"/>
              </w:rPr>
              <w:t>-12-2024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Muscat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DC7F1F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7" w:type="pct"/>
            <w:vAlign w:val="center"/>
            <w:hideMark/>
          </w:tcPr>
          <w:p w:rsidR="00DC7F1F" w:rsidRPr="00DC7F1F" w:rsidRDefault="00B84B1E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01-01-2025</w:t>
            </w:r>
          </w:p>
        </w:tc>
        <w:tc>
          <w:tcPr>
            <w:tcW w:w="0" w:type="auto"/>
            <w:vAlign w:val="center"/>
            <w:hideMark/>
          </w:tcPr>
          <w:p w:rsidR="00DC7F1F" w:rsidRPr="00FB5D63" w:rsidRDefault="00FB5D63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FB5D63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FB5D63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C7F1F" w:rsidRPr="00E601BC" w:rsidTr="00A3070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11</w:t>
            </w:r>
          </w:p>
        </w:tc>
        <w:tc>
          <w:tcPr>
            <w:tcW w:w="717" w:type="pct"/>
            <w:vMerge w:val="restart"/>
            <w:vAlign w:val="center"/>
            <w:hideMark/>
          </w:tcPr>
          <w:p w:rsidR="00DC7F1F" w:rsidRPr="00DC7F1F" w:rsidRDefault="00B84B1E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02-01-2025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FB5D63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oha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(Q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atar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17:30</w:t>
            </w:r>
          </w:p>
        </w:tc>
      </w:tr>
      <w:tr w:rsidR="00DC7F1F" w:rsidRPr="00E601BC" w:rsidTr="00A307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7F1F" w:rsidRPr="00DC7F1F" w:rsidRDefault="00F07B18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12" w:history="1">
              <w:r w:rsidR="00DC7F1F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Doha Bay</w:t>
              </w:r>
            </w:hyperlink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DC7F1F" w:rsidRPr="00E601BC" w:rsidTr="00A30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12</w:t>
            </w:r>
          </w:p>
        </w:tc>
        <w:tc>
          <w:tcPr>
            <w:tcW w:w="717" w:type="pct"/>
            <w:vAlign w:val="center"/>
            <w:hideMark/>
          </w:tcPr>
          <w:p w:rsidR="00DC7F1F" w:rsidRPr="00DC7F1F" w:rsidRDefault="00B84B1E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03-01-2025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Abu Dhabi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DC7F1F" w:rsidRPr="00DC7F1F" w:rsidRDefault="00DC7F1F" w:rsidP="00B84B1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C7F1F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DC7F1F" w:rsidRDefault="00DC7F1F" w:rsidP="00DC7F1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601BC" w:rsidRPr="00E601BC" w:rsidTr="003567C8">
        <w:tc>
          <w:tcPr>
            <w:tcW w:w="2337" w:type="dxa"/>
          </w:tcPr>
          <w:p w:rsidR="00E601BC" w:rsidRPr="00E601BC" w:rsidRDefault="00E601BC" w:rsidP="00B84B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E601BC" w:rsidRPr="00E601BC" w:rsidRDefault="00E601BC" w:rsidP="00B84B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E601BC" w:rsidRPr="00E601BC" w:rsidRDefault="00E601BC" w:rsidP="00B84B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E601BC" w:rsidRPr="00E601BC" w:rsidRDefault="00E601BC" w:rsidP="00B84B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E601BC" w:rsidRPr="00E601BC" w:rsidTr="003567C8">
        <w:tc>
          <w:tcPr>
            <w:tcW w:w="2337" w:type="dxa"/>
          </w:tcPr>
          <w:p w:rsidR="00E601BC" w:rsidRPr="00E601BC" w:rsidRDefault="00E601BC" w:rsidP="00B84B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>23.12.2024</w:t>
            </w:r>
          </w:p>
        </w:tc>
        <w:tc>
          <w:tcPr>
            <w:tcW w:w="2337" w:type="dxa"/>
          </w:tcPr>
          <w:p w:rsidR="00E601BC" w:rsidRPr="00E601BC" w:rsidRDefault="00E601BC" w:rsidP="00B84B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779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E601BC" w:rsidRPr="00E601BC" w:rsidRDefault="00E601BC" w:rsidP="00B84B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1019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E601BC" w:rsidRPr="00E601BC" w:rsidRDefault="00E601BC" w:rsidP="00B84B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1199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E601BC" w:rsidRPr="00E601BC" w:rsidRDefault="00E601BC" w:rsidP="00DC7F1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601BC" w:rsidRPr="00E601BC" w:rsidRDefault="00897D1A" w:rsidP="00897D1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E601BC">
        <w:rPr>
          <w:rFonts w:ascii="Century Gothic" w:hAnsi="Century Gothic"/>
          <w:sz w:val="24"/>
          <w:szCs w:val="24"/>
        </w:rPr>
        <w:t xml:space="preserve">Data de </w:t>
      </w:r>
      <w:proofErr w:type="spellStart"/>
      <w:r w:rsidRPr="00E601BC">
        <w:rPr>
          <w:rFonts w:ascii="Century Gothic" w:hAnsi="Century Gothic"/>
          <w:sz w:val="24"/>
          <w:szCs w:val="24"/>
        </w:rPr>
        <w:t>imbarcare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Abu Dhabi: 31 ian.2025 – 7 </w:t>
      </w:r>
      <w:proofErr w:type="spellStart"/>
      <w:r w:rsidRPr="00E601BC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62"/>
        <w:gridCol w:w="5076"/>
        <w:gridCol w:w="999"/>
        <w:gridCol w:w="1313"/>
      </w:tblGrid>
      <w:tr w:rsidR="00FB5D63" w:rsidRPr="00E601BC" w:rsidTr="00FB5D63">
        <w:trPr>
          <w:tblHeader/>
          <w:tblCellSpacing w:w="15" w:type="dxa"/>
        </w:trPr>
        <w:tc>
          <w:tcPr>
            <w:tcW w:w="276" w:type="pct"/>
            <w:vAlign w:val="center"/>
            <w:hideMark/>
          </w:tcPr>
          <w:p w:rsidR="00FB5D63" w:rsidRDefault="00FB5D63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733" w:type="pct"/>
            <w:vAlign w:val="center"/>
            <w:hideMark/>
          </w:tcPr>
          <w:p w:rsidR="00FB5D63" w:rsidRDefault="00FB5D63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758" w:type="pct"/>
            <w:vAlign w:val="center"/>
            <w:hideMark/>
          </w:tcPr>
          <w:p w:rsidR="00FB5D63" w:rsidRDefault="00FB5D63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FB5D63" w:rsidRDefault="00FB5D63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FB5D63" w:rsidRDefault="00FB5D63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897D1A" w:rsidRPr="00E601BC" w:rsidTr="00FB5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vAlign w:val="center"/>
            <w:hideMark/>
          </w:tcPr>
          <w:p w:rsidR="00897D1A" w:rsidRPr="00897D1A" w:rsidRDefault="00910D77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31-01-2025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Abu Dhabi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23:00</w:t>
            </w:r>
          </w:p>
        </w:tc>
      </w:tr>
      <w:tr w:rsidR="00897D1A" w:rsidRPr="00E601BC" w:rsidTr="00FB5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33" w:type="pct"/>
            <w:vAlign w:val="center"/>
            <w:hideMark/>
          </w:tcPr>
          <w:p w:rsidR="00897D1A" w:rsidRPr="00897D1A" w:rsidRDefault="00910D77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01-02-2025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897D1A" w:rsidRPr="00E601BC" w:rsidTr="00FB5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733" w:type="pct"/>
            <w:vAlign w:val="center"/>
            <w:hideMark/>
          </w:tcPr>
          <w:p w:rsidR="00897D1A" w:rsidRPr="00897D1A" w:rsidRDefault="00910D77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02-02-2025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897D1A" w:rsidRPr="00E601BC" w:rsidTr="00FB5D6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vMerge w:val="restart"/>
            <w:vAlign w:val="center"/>
            <w:hideMark/>
          </w:tcPr>
          <w:p w:rsidR="00897D1A" w:rsidRPr="00897D1A" w:rsidRDefault="00910D77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03-02-2025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13:00</w:t>
            </w:r>
          </w:p>
        </w:tc>
      </w:tr>
      <w:tr w:rsidR="00897D1A" w:rsidRPr="00E601BC" w:rsidTr="00FB5D6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7D1A" w:rsidRPr="00897D1A" w:rsidRDefault="00F07B18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13" w:history="1">
              <w:r w:rsidR="00897D1A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25.6 N, 56.9 E - Oman Gulf</w:t>
              </w:r>
            </w:hyperlink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23:59</w:t>
            </w:r>
          </w:p>
        </w:tc>
      </w:tr>
      <w:tr w:rsidR="00897D1A" w:rsidRPr="00E601BC" w:rsidTr="00FB5D6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33" w:type="pct"/>
            <w:vMerge w:val="restart"/>
            <w:vAlign w:val="center"/>
            <w:hideMark/>
          </w:tcPr>
          <w:p w:rsidR="00897D1A" w:rsidRPr="00897D1A" w:rsidRDefault="00910D77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04-02-2025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Muscat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897D1A" w:rsidRPr="00E601BC" w:rsidTr="00FB5D6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7D1A" w:rsidRPr="00897D1A" w:rsidRDefault="00F07B18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14" w:history="1">
              <w:r w:rsidR="00897D1A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Oman Gulf</w:t>
              </w:r>
            </w:hyperlink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23:30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01:00</w:t>
            </w:r>
          </w:p>
        </w:tc>
      </w:tr>
      <w:tr w:rsidR="00897D1A" w:rsidRPr="00E601BC" w:rsidTr="00FB5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733" w:type="pct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</w:t>
            </w:r>
            <w:r w:rsidR="00910D77">
              <w:rPr>
                <w:rFonts w:ascii="Century Gothic" w:eastAsia="Times New Roman" w:hAnsi="Century Gothic" w:cs="Times New Roman"/>
                <w:sz w:val="24"/>
                <w:szCs w:val="24"/>
              </w:rPr>
              <w:t>5-02-2025</w:t>
            </w:r>
          </w:p>
        </w:tc>
        <w:tc>
          <w:tcPr>
            <w:tcW w:w="0" w:type="auto"/>
            <w:vAlign w:val="center"/>
            <w:hideMark/>
          </w:tcPr>
          <w:p w:rsidR="00897D1A" w:rsidRPr="00910D77" w:rsidRDefault="00910D77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910D77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910D77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897D1A" w:rsidRPr="00E601BC" w:rsidTr="00FB5D6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733" w:type="pct"/>
            <w:vMerge w:val="restart"/>
            <w:vAlign w:val="center"/>
            <w:hideMark/>
          </w:tcPr>
          <w:p w:rsidR="00897D1A" w:rsidRPr="00897D1A" w:rsidRDefault="00910D77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06-02-2025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910D77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oha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(Q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atar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17:30</w:t>
            </w:r>
          </w:p>
        </w:tc>
      </w:tr>
      <w:tr w:rsidR="00897D1A" w:rsidRPr="00E601BC" w:rsidTr="00FB5D6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7D1A" w:rsidRPr="00897D1A" w:rsidRDefault="00F07B18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15" w:history="1">
              <w:r w:rsidR="00897D1A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Doha Bay</w:t>
              </w:r>
            </w:hyperlink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897D1A" w:rsidRPr="00E601BC" w:rsidTr="00FB5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733" w:type="pct"/>
            <w:vAlign w:val="center"/>
            <w:hideMark/>
          </w:tcPr>
          <w:p w:rsidR="00897D1A" w:rsidRPr="00897D1A" w:rsidRDefault="00910D77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07-02-2025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Abu Dhabi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897D1A" w:rsidRPr="00897D1A" w:rsidRDefault="00897D1A" w:rsidP="00910D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897D1A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897D1A" w:rsidRPr="00E601BC" w:rsidRDefault="00897D1A" w:rsidP="00897D1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97D1A" w:rsidRPr="00E601BC" w:rsidTr="003567C8">
        <w:tc>
          <w:tcPr>
            <w:tcW w:w="2337" w:type="dxa"/>
          </w:tcPr>
          <w:p w:rsidR="00897D1A" w:rsidRPr="00E601BC" w:rsidRDefault="00897D1A" w:rsidP="00910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897D1A" w:rsidRPr="00E601BC" w:rsidRDefault="00897D1A" w:rsidP="00910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897D1A" w:rsidRPr="00E601BC" w:rsidRDefault="00897D1A" w:rsidP="00910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897D1A" w:rsidRPr="00E601BC" w:rsidRDefault="00897D1A" w:rsidP="00910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897D1A" w:rsidRPr="00E601BC" w:rsidTr="003567C8">
        <w:tc>
          <w:tcPr>
            <w:tcW w:w="2337" w:type="dxa"/>
          </w:tcPr>
          <w:p w:rsidR="00897D1A" w:rsidRPr="00E601BC" w:rsidRDefault="00897D1A" w:rsidP="00910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>31.01.2025</w:t>
            </w:r>
          </w:p>
        </w:tc>
        <w:tc>
          <w:tcPr>
            <w:tcW w:w="2337" w:type="dxa"/>
          </w:tcPr>
          <w:p w:rsidR="00897D1A" w:rsidRPr="00E601BC" w:rsidRDefault="00897D1A" w:rsidP="00910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649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897D1A" w:rsidRPr="00E601BC" w:rsidRDefault="00897D1A" w:rsidP="00910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799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897D1A" w:rsidRPr="00E601BC" w:rsidRDefault="00897D1A" w:rsidP="00910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879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9F4E10" w:rsidRPr="00E601BC" w:rsidRDefault="009F4E10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C52E1" w:rsidRPr="00E601BC" w:rsidRDefault="009F4E10" w:rsidP="009F4E1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E601BC">
        <w:rPr>
          <w:rFonts w:ascii="Century Gothic" w:hAnsi="Century Gothic"/>
          <w:sz w:val="24"/>
          <w:szCs w:val="24"/>
        </w:rPr>
        <w:t xml:space="preserve">Data de </w:t>
      </w:r>
      <w:proofErr w:type="spellStart"/>
      <w:r w:rsidRPr="00E601BC">
        <w:rPr>
          <w:rFonts w:ascii="Century Gothic" w:hAnsi="Century Gothic"/>
          <w:sz w:val="24"/>
          <w:szCs w:val="24"/>
        </w:rPr>
        <w:t>imbarcare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Doha: 24 dec.2024 – 9 </w:t>
      </w:r>
      <w:proofErr w:type="spellStart"/>
      <w:r w:rsidRPr="00E601BC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62"/>
        <w:gridCol w:w="5076"/>
        <w:gridCol w:w="999"/>
        <w:gridCol w:w="1313"/>
      </w:tblGrid>
      <w:tr w:rsidR="00910D77" w:rsidRPr="00E601BC" w:rsidTr="00910D77">
        <w:trPr>
          <w:tblHeader/>
          <w:tblCellSpacing w:w="15" w:type="dxa"/>
        </w:trPr>
        <w:tc>
          <w:tcPr>
            <w:tcW w:w="276" w:type="pct"/>
            <w:vAlign w:val="center"/>
            <w:hideMark/>
          </w:tcPr>
          <w:p w:rsidR="00910D77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733" w:type="pct"/>
            <w:vAlign w:val="center"/>
            <w:hideMark/>
          </w:tcPr>
          <w:p w:rsidR="00910D77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758" w:type="pct"/>
            <w:vAlign w:val="center"/>
            <w:hideMark/>
          </w:tcPr>
          <w:p w:rsidR="00910D77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910D77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910D77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9F4E10" w:rsidRPr="00E601BC" w:rsidTr="00910D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vAlign w:val="center"/>
            <w:hideMark/>
          </w:tcPr>
          <w:p w:rsidR="009F4E10" w:rsidRPr="009F4E10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24-12-2024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oha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(Q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atar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22:00</w:t>
            </w:r>
          </w:p>
        </w:tc>
      </w:tr>
      <w:tr w:rsidR="009F4E10" w:rsidRPr="00E601BC" w:rsidTr="00910D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33" w:type="pct"/>
            <w:vAlign w:val="center"/>
            <w:hideMark/>
          </w:tcPr>
          <w:p w:rsidR="009F4E10" w:rsidRPr="009F4E10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25-12-2024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910D77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910D77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9F4E10" w:rsidRPr="00E601BC" w:rsidTr="00910D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733" w:type="pct"/>
            <w:vMerge w:val="restart"/>
            <w:vAlign w:val="center"/>
            <w:hideMark/>
          </w:tcPr>
          <w:p w:rsidR="009F4E10" w:rsidRPr="009F4E10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26-12-2024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Muscat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9F4E10" w:rsidRPr="00E601BC" w:rsidTr="00910D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4E10" w:rsidRPr="009F4E10" w:rsidRDefault="00F07B1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16" w:history="1">
              <w:r w:rsidR="009F4E10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Oman Gulf</w:t>
              </w:r>
            </w:hyperlink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23:30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01:00</w:t>
            </w:r>
          </w:p>
        </w:tc>
      </w:tr>
      <w:tr w:rsidR="009F4E10" w:rsidRPr="00E601BC" w:rsidTr="00910D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vAlign w:val="center"/>
            <w:hideMark/>
          </w:tcPr>
          <w:p w:rsidR="009F4E10" w:rsidRPr="009F4E10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27-12-2024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9F4E10" w:rsidRPr="00E601BC" w:rsidTr="00910D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33" w:type="pct"/>
            <w:vAlign w:val="center"/>
            <w:hideMark/>
          </w:tcPr>
          <w:p w:rsidR="009F4E10" w:rsidRPr="009F4E10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28-12-2024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9F4E10" w:rsidRPr="00E601BC" w:rsidTr="00910D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3" w:type="pct"/>
            <w:vAlign w:val="center"/>
            <w:hideMark/>
          </w:tcPr>
          <w:p w:rsidR="009F4E10" w:rsidRPr="009F4E10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29-12-2024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9F4E10" w:rsidRPr="00E601BC" w:rsidTr="00910D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733" w:type="pct"/>
            <w:vMerge w:val="restart"/>
            <w:vAlign w:val="center"/>
            <w:hideMark/>
          </w:tcPr>
          <w:p w:rsidR="009F4E10" w:rsidRPr="009F4E10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30-12-2024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13:00</w:t>
            </w:r>
          </w:p>
        </w:tc>
      </w:tr>
      <w:tr w:rsidR="009F4E10" w:rsidRPr="00E601BC" w:rsidTr="00910D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4E10" w:rsidRPr="009F4E10" w:rsidRDefault="00F07B1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17" w:history="1">
              <w:r w:rsidR="009F4E10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25.6 N, 56.9 E - Oman Gulf</w:t>
              </w:r>
            </w:hyperlink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23:59</w:t>
            </w:r>
          </w:p>
        </w:tc>
      </w:tr>
      <w:tr w:rsidR="009F4E10" w:rsidRPr="00E601BC" w:rsidTr="00910D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733" w:type="pct"/>
            <w:vAlign w:val="center"/>
            <w:hideMark/>
          </w:tcPr>
          <w:p w:rsidR="009F4E10" w:rsidRPr="009F4E10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31-12-2024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Muscat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9F4E10" w:rsidRPr="00E601BC" w:rsidTr="00910D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9</w:t>
            </w:r>
          </w:p>
        </w:tc>
        <w:tc>
          <w:tcPr>
            <w:tcW w:w="733" w:type="pct"/>
            <w:vAlign w:val="center"/>
            <w:hideMark/>
          </w:tcPr>
          <w:p w:rsidR="009F4E10" w:rsidRPr="009F4E10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01-01-2025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910D77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910D77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9F4E10" w:rsidRPr="00E601BC" w:rsidTr="00910D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10</w:t>
            </w:r>
          </w:p>
        </w:tc>
        <w:tc>
          <w:tcPr>
            <w:tcW w:w="733" w:type="pct"/>
            <w:vAlign w:val="center"/>
            <w:hideMark/>
          </w:tcPr>
          <w:p w:rsidR="009F4E10" w:rsidRPr="009F4E10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02-01-2025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10D77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oha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(Q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atar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9F4E10" w:rsidRPr="009F4E10" w:rsidRDefault="009F4E10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F4E10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9F4E10" w:rsidRPr="00E601BC" w:rsidRDefault="009F4E10" w:rsidP="009F4E1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F4E10" w:rsidRPr="00E601BC" w:rsidTr="003567C8">
        <w:tc>
          <w:tcPr>
            <w:tcW w:w="2337" w:type="dxa"/>
          </w:tcPr>
          <w:p w:rsidR="009F4E10" w:rsidRPr="00E601BC" w:rsidRDefault="009F4E10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9F4E10" w:rsidRPr="00E601BC" w:rsidRDefault="009F4E10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9F4E10" w:rsidRPr="00E601BC" w:rsidRDefault="009F4E10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9F4E10" w:rsidRPr="00E601BC" w:rsidRDefault="009F4E10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9F4E10" w:rsidRPr="00E601BC" w:rsidTr="003567C8">
        <w:tc>
          <w:tcPr>
            <w:tcW w:w="2337" w:type="dxa"/>
          </w:tcPr>
          <w:p w:rsidR="009F4E10" w:rsidRPr="00E601BC" w:rsidRDefault="009F4E10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>24.12.2024</w:t>
            </w:r>
          </w:p>
        </w:tc>
        <w:tc>
          <w:tcPr>
            <w:tcW w:w="2337" w:type="dxa"/>
          </w:tcPr>
          <w:p w:rsidR="009F4E10" w:rsidRPr="00E601BC" w:rsidRDefault="009F4E10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889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9F4E10" w:rsidRPr="00E601BC" w:rsidRDefault="009F4E10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1069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9F4E10" w:rsidRPr="00E601BC" w:rsidRDefault="009F4E10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1139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9F4E10" w:rsidRPr="00E601BC" w:rsidRDefault="009F4E10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C52E1" w:rsidRPr="00E601BC" w:rsidRDefault="005B7DB8" w:rsidP="005B7DB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E601BC">
        <w:rPr>
          <w:rFonts w:ascii="Century Gothic" w:hAnsi="Century Gothic"/>
          <w:sz w:val="24"/>
          <w:szCs w:val="24"/>
        </w:rPr>
        <w:t>Dat</w:t>
      </w:r>
      <w:r w:rsidR="00E601BC" w:rsidRPr="00E601BC">
        <w:rPr>
          <w:rFonts w:ascii="Century Gothic" w:hAnsi="Century Gothic"/>
          <w:sz w:val="24"/>
          <w:szCs w:val="24"/>
        </w:rPr>
        <w:t>e</w:t>
      </w:r>
      <w:r w:rsidRPr="00E601BC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E601BC">
        <w:rPr>
          <w:rFonts w:ascii="Century Gothic" w:hAnsi="Century Gothic"/>
          <w:sz w:val="24"/>
          <w:szCs w:val="24"/>
        </w:rPr>
        <w:t>imbarcare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Doha: 30 </w:t>
      </w:r>
      <w:proofErr w:type="spellStart"/>
      <w:proofErr w:type="gramStart"/>
      <w:r w:rsidRPr="00E601BC">
        <w:rPr>
          <w:rFonts w:ascii="Century Gothic" w:hAnsi="Century Gothic"/>
          <w:sz w:val="24"/>
          <w:szCs w:val="24"/>
        </w:rPr>
        <w:t>ian</w:t>
      </w:r>
      <w:proofErr w:type="spellEnd"/>
      <w:r w:rsidRPr="00E601BC">
        <w:rPr>
          <w:rFonts w:ascii="Century Gothic" w:hAnsi="Century Gothic"/>
          <w:sz w:val="24"/>
          <w:szCs w:val="24"/>
        </w:rPr>
        <w:t>.</w:t>
      </w:r>
      <w:r w:rsidR="00E601BC" w:rsidRPr="00E601BC">
        <w:rPr>
          <w:rFonts w:ascii="Century Gothic" w:hAnsi="Century Gothic"/>
          <w:sz w:val="24"/>
          <w:szCs w:val="24"/>
        </w:rPr>
        <w:t>;</w:t>
      </w:r>
      <w:proofErr w:type="gramEnd"/>
      <w:r w:rsidR="00E601BC" w:rsidRPr="00E601BC">
        <w:rPr>
          <w:rFonts w:ascii="Century Gothic" w:hAnsi="Century Gothic"/>
          <w:sz w:val="24"/>
          <w:szCs w:val="24"/>
        </w:rPr>
        <w:t xml:space="preserve"> 06 </w:t>
      </w:r>
      <w:proofErr w:type="spellStart"/>
      <w:r w:rsidR="00E601BC" w:rsidRPr="00E601BC">
        <w:rPr>
          <w:rFonts w:ascii="Century Gothic" w:hAnsi="Century Gothic"/>
          <w:sz w:val="24"/>
          <w:szCs w:val="24"/>
        </w:rPr>
        <w:t>feb.</w:t>
      </w:r>
      <w:proofErr w:type="spellEnd"/>
      <w:r w:rsidR="00E601BC" w:rsidRPr="00E601BC">
        <w:rPr>
          <w:rFonts w:ascii="Century Gothic" w:hAnsi="Century Gothic"/>
          <w:sz w:val="24"/>
          <w:szCs w:val="24"/>
        </w:rPr>
        <w:t xml:space="preserve"> </w:t>
      </w:r>
      <w:r w:rsidRPr="00E601BC">
        <w:rPr>
          <w:rFonts w:ascii="Century Gothic" w:hAnsi="Century Gothic"/>
          <w:sz w:val="24"/>
          <w:szCs w:val="24"/>
        </w:rPr>
        <w:t xml:space="preserve">2025 – 7 </w:t>
      </w:r>
      <w:proofErr w:type="spellStart"/>
      <w:r w:rsidRPr="00E601BC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62"/>
        <w:gridCol w:w="5076"/>
        <w:gridCol w:w="999"/>
        <w:gridCol w:w="1313"/>
      </w:tblGrid>
      <w:tr w:rsidR="004C1FF6" w:rsidRPr="00E601BC" w:rsidTr="004C1FF6">
        <w:trPr>
          <w:tblHeader/>
          <w:tblCellSpacing w:w="15" w:type="dxa"/>
        </w:trPr>
        <w:tc>
          <w:tcPr>
            <w:tcW w:w="276" w:type="pct"/>
            <w:vAlign w:val="center"/>
            <w:hideMark/>
          </w:tcPr>
          <w:p w:rsidR="004C1FF6" w:rsidRDefault="004C1FF6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733" w:type="pct"/>
            <w:vAlign w:val="center"/>
            <w:hideMark/>
          </w:tcPr>
          <w:p w:rsidR="004C1FF6" w:rsidRDefault="004C1FF6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758" w:type="pct"/>
            <w:vAlign w:val="center"/>
            <w:hideMark/>
          </w:tcPr>
          <w:p w:rsidR="004C1FF6" w:rsidRDefault="004C1FF6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4C1FF6" w:rsidRDefault="004C1FF6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4C1FF6" w:rsidRDefault="004C1FF6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5B7DB8" w:rsidRPr="00E601BC" w:rsidTr="004C1FF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vMerge w:val="restart"/>
            <w:vAlign w:val="center"/>
            <w:hideMark/>
          </w:tcPr>
          <w:p w:rsidR="005B7DB8" w:rsidRPr="005B7DB8" w:rsidRDefault="004C1FF6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30-01-2025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4C1FF6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oha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(Q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atar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17:30</w:t>
            </w:r>
          </w:p>
        </w:tc>
      </w:tr>
      <w:tr w:rsidR="005B7DB8" w:rsidRPr="00E601BC" w:rsidTr="004C1FF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7DB8" w:rsidRPr="005B7DB8" w:rsidRDefault="00F07B1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18" w:history="1">
              <w:r w:rsidR="005B7DB8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Doha Bay</w:t>
              </w:r>
            </w:hyperlink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5B7DB8" w:rsidRPr="00E601BC" w:rsidTr="004C1F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33" w:type="pct"/>
            <w:vAlign w:val="center"/>
            <w:hideMark/>
          </w:tcPr>
          <w:p w:rsidR="005B7DB8" w:rsidRPr="005B7DB8" w:rsidRDefault="004C1FF6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31-01-2025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Abu Dhabi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23:00</w:t>
            </w:r>
          </w:p>
        </w:tc>
      </w:tr>
      <w:tr w:rsidR="005B7DB8" w:rsidRPr="00E601BC" w:rsidTr="004C1F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733" w:type="pct"/>
            <w:vAlign w:val="center"/>
            <w:hideMark/>
          </w:tcPr>
          <w:p w:rsidR="005B7DB8" w:rsidRPr="005B7DB8" w:rsidRDefault="004C1FF6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01-02-2025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5B7DB8" w:rsidRPr="00E601BC" w:rsidTr="004C1F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vAlign w:val="center"/>
            <w:hideMark/>
          </w:tcPr>
          <w:p w:rsidR="005B7DB8" w:rsidRPr="005B7DB8" w:rsidRDefault="004C1FF6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02-02-2025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5B7DB8" w:rsidRPr="00E601BC" w:rsidTr="004C1FF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33" w:type="pct"/>
            <w:vMerge w:val="restart"/>
            <w:vAlign w:val="center"/>
            <w:hideMark/>
          </w:tcPr>
          <w:p w:rsidR="005B7DB8" w:rsidRPr="005B7DB8" w:rsidRDefault="004C1FF6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03-02-2025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Dubai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13:00</w:t>
            </w:r>
          </w:p>
        </w:tc>
      </w:tr>
      <w:tr w:rsidR="005B7DB8" w:rsidRPr="00E601BC" w:rsidTr="004C1FF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7DB8" w:rsidRPr="005B7DB8" w:rsidRDefault="00F07B1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19" w:history="1">
              <w:r w:rsidR="005B7DB8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25.6 N, 56.9 E - Oman Gulf</w:t>
              </w:r>
            </w:hyperlink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23:59</w:t>
            </w:r>
          </w:p>
        </w:tc>
      </w:tr>
      <w:tr w:rsidR="005B7DB8" w:rsidRPr="00E601BC" w:rsidTr="004C1FF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733" w:type="pct"/>
            <w:vMerge w:val="restart"/>
            <w:vAlign w:val="center"/>
            <w:hideMark/>
          </w:tcPr>
          <w:p w:rsidR="005B7DB8" w:rsidRPr="005B7DB8" w:rsidRDefault="004C1FF6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04-02-2025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Muscat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5B7DB8" w:rsidRPr="00E601BC" w:rsidTr="004C1FF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7DB8" w:rsidRPr="005B7DB8" w:rsidRDefault="00F07B1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20" w:history="1">
              <w:r w:rsidR="005B7DB8" w:rsidRPr="00E601BC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Oman Gulf</w:t>
              </w:r>
            </w:hyperlink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23:30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01:00</w:t>
            </w:r>
          </w:p>
        </w:tc>
      </w:tr>
      <w:tr w:rsidR="005B7DB8" w:rsidRPr="00E601BC" w:rsidTr="004C1F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733" w:type="pct"/>
            <w:vAlign w:val="center"/>
            <w:hideMark/>
          </w:tcPr>
          <w:p w:rsidR="005B7DB8" w:rsidRPr="005B7DB8" w:rsidRDefault="004C1FF6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05-02-2025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4C1FF6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910D77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910D77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5B7DB8" w:rsidRPr="00E601BC" w:rsidTr="004C1F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733" w:type="pct"/>
            <w:vAlign w:val="center"/>
            <w:hideMark/>
          </w:tcPr>
          <w:p w:rsidR="005B7DB8" w:rsidRPr="005B7DB8" w:rsidRDefault="004C1FF6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06-02-2025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4C1FF6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D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oha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(Q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atar</w:t>
            </w: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601BC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5B7DB8" w:rsidRPr="005B7DB8" w:rsidRDefault="005B7DB8" w:rsidP="004C1FF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B7DB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5B7DB8" w:rsidRPr="00E601BC" w:rsidRDefault="005B7DB8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B7DB8" w:rsidRPr="00E601BC" w:rsidTr="003567C8">
        <w:tc>
          <w:tcPr>
            <w:tcW w:w="2337" w:type="dxa"/>
          </w:tcPr>
          <w:p w:rsidR="005B7DB8" w:rsidRPr="00E601BC" w:rsidRDefault="005B7DB8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5B7DB8" w:rsidRPr="00E601BC" w:rsidRDefault="005B7DB8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5B7DB8" w:rsidRPr="00E601BC" w:rsidRDefault="005B7DB8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5B7DB8" w:rsidRPr="00E601BC" w:rsidRDefault="005B7DB8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E601BC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E601BC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5B7DB8" w:rsidRPr="00E601BC" w:rsidTr="003567C8">
        <w:tc>
          <w:tcPr>
            <w:tcW w:w="2337" w:type="dxa"/>
          </w:tcPr>
          <w:p w:rsidR="005B7DB8" w:rsidRPr="00E601BC" w:rsidRDefault="005B7DB8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>30.01.2025</w:t>
            </w:r>
          </w:p>
        </w:tc>
        <w:tc>
          <w:tcPr>
            <w:tcW w:w="2337" w:type="dxa"/>
          </w:tcPr>
          <w:p w:rsidR="005B7DB8" w:rsidRPr="00E601BC" w:rsidRDefault="005B7DB8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599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5B7DB8" w:rsidRPr="00E601BC" w:rsidRDefault="005B7DB8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749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5B7DB8" w:rsidRPr="00E601BC" w:rsidRDefault="005B7DB8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849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E601BC" w:rsidRPr="00E601BC" w:rsidTr="003567C8">
        <w:tc>
          <w:tcPr>
            <w:tcW w:w="2337" w:type="dxa"/>
          </w:tcPr>
          <w:p w:rsidR="00E601BC" w:rsidRPr="00E601BC" w:rsidRDefault="00E601BC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>06.02.2025</w:t>
            </w:r>
          </w:p>
        </w:tc>
        <w:tc>
          <w:tcPr>
            <w:tcW w:w="2337" w:type="dxa"/>
          </w:tcPr>
          <w:p w:rsidR="00E601BC" w:rsidRPr="00E601BC" w:rsidRDefault="00E601BC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599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E601BC" w:rsidRPr="00E601BC" w:rsidRDefault="00E601BC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749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E601BC" w:rsidRPr="00E601BC" w:rsidRDefault="00E601BC" w:rsidP="004C1F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01BC">
              <w:rPr>
                <w:rFonts w:ascii="Century Gothic" w:hAnsi="Century Gothic"/>
                <w:sz w:val="24"/>
                <w:szCs w:val="24"/>
              </w:rPr>
              <w:t xml:space="preserve">849 </w:t>
            </w:r>
            <w:r w:rsidRPr="00E601BC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5B7DB8" w:rsidRPr="00E601BC" w:rsidRDefault="005B7DB8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E533B" w:rsidRPr="00E601BC" w:rsidRDefault="00CE533B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  <w:proofErr w:type="spellStart"/>
      <w:r w:rsidRPr="00E601BC">
        <w:rPr>
          <w:rFonts w:ascii="Century Gothic" w:hAnsi="Century Gothic"/>
          <w:sz w:val="24"/>
          <w:szCs w:val="24"/>
        </w:rPr>
        <w:t>Taxele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/>
          <w:sz w:val="24"/>
          <w:szCs w:val="24"/>
        </w:rPr>
        <w:t>portuare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/>
          <w:sz w:val="24"/>
          <w:szCs w:val="24"/>
        </w:rPr>
        <w:t>sunt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/>
          <w:sz w:val="24"/>
          <w:szCs w:val="24"/>
        </w:rPr>
        <w:t>incluse</w:t>
      </w:r>
      <w:proofErr w:type="spellEnd"/>
      <w:r w:rsidRPr="00E601BC">
        <w:rPr>
          <w:rFonts w:ascii="Century Gothic" w:hAnsi="Century Gothic"/>
          <w:sz w:val="24"/>
          <w:szCs w:val="24"/>
        </w:rPr>
        <w:t>!</w:t>
      </w:r>
    </w:p>
    <w:p w:rsidR="00515A48" w:rsidRPr="00E601BC" w:rsidRDefault="00515A48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E533B" w:rsidRPr="00E601BC" w:rsidRDefault="00CE533B" w:rsidP="00A270BD">
      <w:pPr>
        <w:pStyle w:val="NoSpacing"/>
        <w:rPr>
          <w:rFonts w:ascii="Century Gothic" w:hAnsi="Century Gothic" w:cs="Calibri"/>
          <w:sz w:val="24"/>
          <w:szCs w:val="24"/>
        </w:rPr>
      </w:pPr>
      <w:proofErr w:type="spellStart"/>
      <w:r w:rsidRPr="00E601BC">
        <w:rPr>
          <w:rFonts w:ascii="Century Gothic" w:hAnsi="Century Gothic" w:cs="Calibri"/>
          <w:sz w:val="24"/>
          <w:szCs w:val="24"/>
        </w:rPr>
        <w:t>Cabinele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din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promotia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Black Friday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sunt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garantate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/ GTY.</w:t>
      </w:r>
    </w:p>
    <w:p w:rsidR="00CE533B" w:rsidRDefault="00CE533B" w:rsidP="00A270BD">
      <w:pPr>
        <w:pStyle w:val="NoSpacing"/>
        <w:rPr>
          <w:rFonts w:ascii="Century Gothic" w:hAnsi="Century Gothic" w:cs="Calibri"/>
          <w:sz w:val="24"/>
          <w:szCs w:val="24"/>
        </w:rPr>
      </w:pPr>
      <w:proofErr w:type="spellStart"/>
      <w:r w:rsidRPr="00E601BC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GTY – nu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fi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nominalizata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momentul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rezervarii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insa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linia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croaziere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garanteaza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o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categoria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aleasa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sau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la o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categorie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superioara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;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nr.cabinei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puntea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pe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care </w:t>
      </w:r>
      <w:proofErr w:type="spellStart"/>
      <w:proofErr w:type="gramStart"/>
      <w:r w:rsidRPr="00E601BC">
        <w:rPr>
          <w:rFonts w:ascii="Century Gothic" w:hAnsi="Century Gothic" w:cs="Calibri"/>
          <w:sz w:val="24"/>
          <w:szCs w:val="24"/>
        </w:rPr>
        <w:t>este</w:t>
      </w:r>
      <w:proofErr w:type="spellEnd"/>
      <w:proofErr w:type="gram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amplasata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se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vor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afla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emiterea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tichetelor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>/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imbarcare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.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Odata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alocata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aceasta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nu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mai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fi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lastRenderedPageBreak/>
        <w:t>schimbata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.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Exista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posibilitatea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proofErr w:type="gramStart"/>
      <w:r w:rsidRPr="00E601BC">
        <w:rPr>
          <w:rFonts w:ascii="Century Gothic" w:hAnsi="Century Gothic" w:cs="Calibri"/>
          <w:sz w:val="24"/>
          <w:szCs w:val="24"/>
        </w:rPr>
        <w:t>sa</w:t>
      </w:r>
      <w:proofErr w:type="spellEnd"/>
      <w:proofErr w:type="gramEnd"/>
      <w:r w:rsidRPr="00E601BC">
        <w:rPr>
          <w:rFonts w:ascii="Century Gothic" w:hAnsi="Century Gothic" w:cs="Calibri"/>
          <w:sz w:val="24"/>
          <w:szCs w:val="24"/>
        </w:rPr>
        <w:t xml:space="preserve"> fie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alocata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o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vedere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obstruata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(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superioara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celei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rezervate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)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sau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echipata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pentru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persoanele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dizabilitati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. La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cabinele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GTY nu se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vedea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cate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mai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sunt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disponibile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>.</w:t>
      </w:r>
    </w:p>
    <w:p w:rsidR="00211E26" w:rsidRDefault="00211E26" w:rsidP="00A270BD">
      <w:pPr>
        <w:pStyle w:val="NoSpacing"/>
        <w:rPr>
          <w:rFonts w:ascii="Century Gothic" w:hAnsi="Century Gothic" w:cs="Calibri"/>
          <w:sz w:val="24"/>
          <w:szCs w:val="24"/>
        </w:rPr>
      </w:pPr>
    </w:p>
    <w:p w:rsidR="00211E26" w:rsidRPr="008E3903" w:rsidRDefault="00211E26" w:rsidP="00211E26">
      <w:pPr>
        <w:pStyle w:val="NoSpacing"/>
        <w:rPr>
          <w:rFonts w:ascii="Century Gothic" w:hAnsi="Century Gothic" w:cs="Calibri"/>
          <w:b/>
          <w:color w:val="00B0F0"/>
          <w:sz w:val="24"/>
          <w:szCs w:val="24"/>
        </w:rPr>
      </w:pPr>
      <w:proofErr w:type="spellStart"/>
      <w:r w:rsidRPr="008E3903">
        <w:rPr>
          <w:rFonts w:ascii="Century Gothic" w:hAnsi="Century Gothic" w:cs="Calibri"/>
          <w:b/>
          <w:color w:val="00B0F0"/>
          <w:sz w:val="24"/>
          <w:szCs w:val="24"/>
        </w:rPr>
        <w:t>Conditii</w:t>
      </w:r>
      <w:proofErr w:type="spellEnd"/>
      <w:r w:rsidRPr="008E3903">
        <w:rPr>
          <w:rFonts w:ascii="Century Gothic" w:hAnsi="Century Gothic" w:cs="Calibri"/>
          <w:b/>
          <w:color w:val="00B0F0"/>
          <w:sz w:val="24"/>
          <w:szCs w:val="24"/>
        </w:rPr>
        <w:t xml:space="preserve"> promo Black Friday:</w:t>
      </w:r>
    </w:p>
    <w:p w:rsidR="00211E26" w:rsidRPr="00AD6DA8" w:rsidRDefault="00211E26" w:rsidP="00211E26">
      <w:pPr>
        <w:pStyle w:val="NoSpacing"/>
        <w:rPr>
          <w:rFonts w:ascii="Century Gothic" w:hAnsi="Century Gothic" w:cs="Calibri"/>
          <w:sz w:val="24"/>
          <w:szCs w:val="24"/>
        </w:rPr>
      </w:pPr>
      <w:r w:rsidRPr="00AD6DA8">
        <w:rPr>
          <w:rFonts w:ascii="Century Gothic" w:hAnsi="Century Gothic" w:cs="Calibri"/>
          <w:sz w:val="24"/>
          <w:szCs w:val="24"/>
        </w:rPr>
        <w:t>●</w:t>
      </w:r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Valabilitate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 w:cs="Calibri"/>
          <w:sz w:val="24"/>
          <w:szCs w:val="24"/>
        </w:rPr>
        <w:t>oferta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:</w:t>
      </w:r>
      <w:proofErr w:type="gramEnd"/>
      <w:r>
        <w:rPr>
          <w:rFonts w:ascii="Century Gothic" w:hAnsi="Century Gothic" w:cs="Calibri"/>
          <w:sz w:val="24"/>
          <w:szCs w:val="24"/>
        </w:rPr>
        <w:t xml:space="preserve"> 12 </w:t>
      </w:r>
      <w:proofErr w:type="spellStart"/>
      <w:r>
        <w:rPr>
          <w:rFonts w:ascii="Century Gothic" w:hAnsi="Century Gothic" w:cs="Calibri"/>
          <w:sz w:val="24"/>
          <w:szCs w:val="24"/>
        </w:rPr>
        <w:t>noiembrie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– 09 </w:t>
      </w:r>
      <w:proofErr w:type="spellStart"/>
      <w:r>
        <w:rPr>
          <w:rFonts w:ascii="Century Gothic" w:hAnsi="Century Gothic" w:cs="Calibri"/>
          <w:sz w:val="24"/>
          <w:szCs w:val="24"/>
        </w:rPr>
        <w:t>decembrie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2024 (in </w:t>
      </w:r>
      <w:proofErr w:type="spellStart"/>
      <w:r>
        <w:rPr>
          <w:rFonts w:ascii="Century Gothic" w:hAnsi="Century Gothic" w:cs="Calibri"/>
          <w:sz w:val="24"/>
          <w:szCs w:val="24"/>
        </w:rPr>
        <w:t>limita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cabinelor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alocate</w:t>
      </w:r>
      <w:proofErr w:type="spellEnd"/>
      <w:r>
        <w:rPr>
          <w:rFonts w:ascii="Century Gothic" w:hAnsi="Century Gothic" w:cs="Calibri"/>
          <w:sz w:val="24"/>
          <w:szCs w:val="24"/>
        </w:rPr>
        <w:t>)</w:t>
      </w:r>
    </w:p>
    <w:p w:rsidR="00211E26" w:rsidRPr="00AD6DA8" w:rsidRDefault="00211E26" w:rsidP="00211E26">
      <w:pPr>
        <w:pStyle w:val="NoSpacing"/>
        <w:rPr>
          <w:rFonts w:ascii="Century Gothic" w:hAnsi="Century Gothic" w:cs="Calibri"/>
          <w:sz w:val="24"/>
          <w:szCs w:val="24"/>
        </w:rPr>
      </w:pPr>
      <w:r w:rsidRPr="00AD6DA8"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Reducerea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="00F07B18">
        <w:rPr>
          <w:rFonts w:ascii="Century Gothic" w:hAnsi="Century Gothic" w:cs="Calibri"/>
          <w:sz w:val="24"/>
          <w:szCs w:val="24"/>
        </w:rPr>
        <w:t>pana</w:t>
      </w:r>
      <w:proofErr w:type="spellEnd"/>
      <w:r w:rsidR="00F07B18">
        <w:rPr>
          <w:rFonts w:ascii="Century Gothic" w:hAnsi="Century Gothic" w:cs="Calibri"/>
          <w:sz w:val="24"/>
          <w:szCs w:val="24"/>
        </w:rPr>
        <w:t xml:space="preserve"> la </w:t>
      </w:r>
      <w:bookmarkStart w:id="0" w:name="_GoBack"/>
      <w:bookmarkEnd w:id="0"/>
      <w:r w:rsidRPr="00AD6DA8">
        <w:rPr>
          <w:rFonts w:ascii="Century Gothic" w:hAnsi="Century Gothic" w:cs="Calibri"/>
          <w:sz w:val="24"/>
          <w:szCs w:val="24"/>
        </w:rPr>
        <w:t xml:space="preserve">30% se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aplica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doar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anumite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itinerarii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, nu la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intregul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program de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navigare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din 2024-2025</w:t>
      </w:r>
    </w:p>
    <w:p w:rsidR="00211E26" w:rsidRPr="00AD6DA8" w:rsidRDefault="00211E26" w:rsidP="00211E26">
      <w:pPr>
        <w:pStyle w:val="NoSpacing"/>
        <w:rPr>
          <w:rFonts w:ascii="Century Gothic" w:hAnsi="Century Gothic" w:cs="Calibri"/>
          <w:sz w:val="24"/>
          <w:szCs w:val="24"/>
        </w:rPr>
      </w:pPr>
      <w:r w:rsidRPr="00AD6DA8"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Tariful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proofErr w:type="gramStart"/>
      <w:r w:rsidRPr="00AD6DA8">
        <w:rPr>
          <w:rFonts w:ascii="Century Gothic" w:hAnsi="Century Gothic" w:cs="Calibri"/>
          <w:sz w:val="24"/>
          <w:szCs w:val="24"/>
        </w:rPr>
        <w:t>este</w:t>
      </w:r>
      <w:proofErr w:type="spellEnd"/>
      <w:proofErr w:type="gram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exprimat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in euro/pers. in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dubla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garantata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/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tarifarea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My cruise</w:t>
      </w:r>
    </w:p>
    <w:p w:rsidR="00211E26" w:rsidRPr="00AD6DA8" w:rsidRDefault="00211E26" w:rsidP="00211E26">
      <w:pPr>
        <w:pStyle w:val="NoSpacing"/>
        <w:rPr>
          <w:rFonts w:ascii="Century Gothic" w:hAnsi="Century Gothic" w:cs="Calibri"/>
          <w:sz w:val="24"/>
          <w:szCs w:val="24"/>
        </w:rPr>
      </w:pPr>
      <w:r w:rsidRPr="00AD6DA8"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Tariful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include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taxele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portuare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;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separat</w:t>
      </w:r>
      <w:proofErr w:type="spellEnd"/>
      <w:r>
        <w:rPr>
          <w:rFonts w:ascii="Century Gothic" w:hAnsi="Century Gothic" w:cs="Calibri"/>
          <w:sz w:val="24"/>
          <w:szCs w:val="24"/>
        </w:rPr>
        <w:t>,</w:t>
      </w:r>
      <w:r w:rsidRPr="00AD6DA8">
        <w:rPr>
          <w:rFonts w:ascii="Century Gothic" w:hAnsi="Century Gothic" w:cs="Calibri"/>
          <w:sz w:val="24"/>
          <w:szCs w:val="24"/>
        </w:rPr>
        <w:t xml:space="preserve"> se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achita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service charge-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ul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pachetele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bauturi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pachetele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de internet,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asigurarea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zborul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spre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>/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dinspre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portul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imbarcare</w:t>
      </w:r>
      <w:proofErr w:type="spellEnd"/>
    </w:p>
    <w:p w:rsidR="00211E26" w:rsidRPr="00AD6DA8" w:rsidRDefault="00211E26" w:rsidP="00211E26">
      <w:pPr>
        <w:pStyle w:val="NoSpacing"/>
        <w:rPr>
          <w:rFonts w:ascii="Century Gothic" w:hAnsi="Century Gothic" w:cs="Calibri"/>
          <w:sz w:val="24"/>
          <w:szCs w:val="24"/>
        </w:rPr>
      </w:pPr>
      <w:r w:rsidRPr="00AD6DA8"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Posibilitate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limitata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de option</w:t>
      </w:r>
    </w:p>
    <w:p w:rsidR="00211E26" w:rsidRPr="00AD6DA8" w:rsidRDefault="00211E26" w:rsidP="00211E26">
      <w:pPr>
        <w:pStyle w:val="NoSpacing"/>
        <w:rPr>
          <w:rFonts w:ascii="Century Gothic" w:hAnsi="Century Gothic" w:cs="Calibri"/>
          <w:sz w:val="24"/>
          <w:szCs w:val="24"/>
        </w:rPr>
      </w:pPr>
      <w:r w:rsidRPr="00AD6DA8"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Copiii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sub 18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ani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achita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doar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taxele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portuare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daca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sunt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cazati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in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aceeasi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cu 2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adulti</w:t>
      </w:r>
      <w:proofErr w:type="spellEnd"/>
    </w:p>
    <w:p w:rsidR="00211E26" w:rsidRPr="00E601BC" w:rsidRDefault="00211E26" w:rsidP="00A270BD">
      <w:pPr>
        <w:pStyle w:val="NoSpacing"/>
        <w:rPr>
          <w:rFonts w:ascii="Century Gothic" w:hAnsi="Century Gothic" w:cs="Calibri"/>
          <w:sz w:val="24"/>
          <w:szCs w:val="24"/>
        </w:rPr>
      </w:pPr>
      <w:r w:rsidRPr="00AD6DA8"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Promotia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nu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fi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combinata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alte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promotii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sau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AD6DA8">
        <w:rPr>
          <w:rFonts w:ascii="Century Gothic" w:hAnsi="Century Gothic" w:cs="Calibri"/>
          <w:sz w:val="24"/>
          <w:szCs w:val="24"/>
        </w:rPr>
        <w:t>reducerea</w:t>
      </w:r>
      <w:proofErr w:type="spellEnd"/>
      <w:r w:rsidRPr="00AD6DA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AD6DA8">
        <w:rPr>
          <w:rFonts w:ascii="Century Gothic" w:hAnsi="Century Gothic"/>
          <w:sz w:val="24"/>
          <w:szCs w:val="24"/>
        </w:rPr>
        <w:t>C|Club</w:t>
      </w:r>
      <w:proofErr w:type="spellEnd"/>
      <w:r w:rsidRPr="00AD6DA8">
        <w:rPr>
          <w:rFonts w:ascii="Century Gothic" w:hAnsi="Century Gothic"/>
          <w:sz w:val="24"/>
          <w:szCs w:val="24"/>
        </w:rPr>
        <w:t>.</w:t>
      </w:r>
    </w:p>
    <w:p w:rsidR="00CE533B" w:rsidRPr="00E601BC" w:rsidRDefault="00CE533B" w:rsidP="00A270BD">
      <w:pPr>
        <w:pStyle w:val="NoSpacing"/>
        <w:rPr>
          <w:rFonts w:ascii="Century Gothic" w:hAnsi="Century Gothic" w:cs="Calibri"/>
          <w:sz w:val="24"/>
          <w:szCs w:val="24"/>
        </w:rPr>
      </w:pPr>
    </w:p>
    <w:p w:rsidR="00CE533B" w:rsidRPr="00E601BC" w:rsidRDefault="00CE533B" w:rsidP="00A270BD">
      <w:pPr>
        <w:pStyle w:val="NoSpacing"/>
        <w:rPr>
          <w:rFonts w:ascii="Century Gothic" w:hAnsi="Century Gothic"/>
          <w:b/>
          <w:color w:val="00B0F0"/>
          <w:sz w:val="24"/>
          <w:szCs w:val="24"/>
        </w:rPr>
      </w:pPr>
      <w:r w:rsidRPr="00E601BC">
        <w:rPr>
          <w:rFonts w:ascii="Century Gothic" w:hAnsi="Century Gothic"/>
          <w:b/>
          <w:color w:val="00B0F0"/>
          <w:sz w:val="24"/>
          <w:szCs w:val="24"/>
          <w:lang w:val="it-IT"/>
        </w:rPr>
        <w:t>TARIFUL INCLUDE: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>● Cazarea in cabina aleasa, echipata cu tot confortul: dus privat si wc, aer conditionat, telefon, seif, uscator de par, muzica si TV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 xml:space="preserve">● Pensiune completa cu mai multe mese in timpul zilei: ceai si cafea pe punte pentru cei matinali, mic dejun, pranz, ceai dupa-amiaza, snack-uri, cina 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>● Receptie organizata de catre Capitan si serate cu meniuri speciale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>● Folosinta echipamentului vasului cum ar fi piscinele, sezlongurile de pe punte, centrul de fitness, jacuzzi, clubul de noapte, sauna, baia cu aburi, prosoapele de plaja, biblioteca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>● Participare la toate activitatile zilnice: jocuri, cautari de comori, quizz-uri, turnee, karaoke, cursuri de dans, petreceri tematice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 xml:space="preserve">● Muzica live, show-uri, cabaret in teatrul de la bord, petrecerile din programul croazierei. 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 xml:space="preserve">● </w:t>
      </w:r>
      <w:proofErr w:type="spellStart"/>
      <w:r w:rsidRPr="00E601BC">
        <w:rPr>
          <w:rFonts w:ascii="Century Gothic" w:hAnsi="Century Gothic"/>
          <w:sz w:val="24"/>
          <w:szCs w:val="24"/>
        </w:rPr>
        <w:t>Cursuri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de sport (aerobic, stretching, </w:t>
      </w:r>
      <w:proofErr w:type="spellStart"/>
      <w:r w:rsidRPr="00E601BC">
        <w:rPr>
          <w:rFonts w:ascii="Century Gothic" w:hAnsi="Century Gothic"/>
          <w:sz w:val="24"/>
          <w:szCs w:val="24"/>
        </w:rPr>
        <w:t>bodydancing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, step, </w:t>
      </w:r>
      <w:proofErr w:type="spellStart"/>
      <w:r w:rsidRPr="00E601BC">
        <w:rPr>
          <w:rFonts w:ascii="Century Gothic" w:hAnsi="Century Gothic"/>
          <w:sz w:val="24"/>
          <w:szCs w:val="24"/>
        </w:rPr>
        <w:t>etc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) </w:t>
      </w:r>
      <w:proofErr w:type="spellStart"/>
      <w:r w:rsidRPr="00E601BC">
        <w:rPr>
          <w:rFonts w:ascii="Century Gothic" w:hAnsi="Century Gothic"/>
          <w:sz w:val="24"/>
          <w:szCs w:val="24"/>
        </w:rPr>
        <w:t>si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/>
          <w:sz w:val="24"/>
          <w:szCs w:val="24"/>
        </w:rPr>
        <w:t>asistenta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din </w:t>
      </w:r>
      <w:proofErr w:type="spellStart"/>
      <w:r w:rsidRPr="00E601BC">
        <w:rPr>
          <w:rFonts w:ascii="Century Gothic" w:hAnsi="Century Gothic"/>
          <w:sz w:val="24"/>
          <w:szCs w:val="24"/>
        </w:rPr>
        <w:t>partea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/>
          <w:sz w:val="24"/>
          <w:szCs w:val="24"/>
        </w:rPr>
        <w:t>instructorilor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Pr="00E601BC">
        <w:rPr>
          <w:rFonts w:ascii="Century Gothic" w:hAnsi="Century Gothic"/>
          <w:sz w:val="24"/>
          <w:szCs w:val="24"/>
        </w:rPr>
        <w:t>sala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de fitness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>● Servicii de concierge pentru bagaje in toate porturile de imbarcare si debarcare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>● Taxele portuare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</w:p>
    <w:p w:rsidR="00CE533B" w:rsidRPr="00E601BC" w:rsidRDefault="00CE533B" w:rsidP="00A270BD">
      <w:pPr>
        <w:pStyle w:val="NoSpacing"/>
        <w:rPr>
          <w:rFonts w:ascii="Century Gothic" w:hAnsi="Century Gothic"/>
          <w:b/>
          <w:color w:val="00B0F0"/>
          <w:sz w:val="24"/>
          <w:szCs w:val="24"/>
          <w:lang w:val="it-IT"/>
        </w:rPr>
      </w:pPr>
      <w:r w:rsidRPr="00E601BC">
        <w:rPr>
          <w:rFonts w:ascii="Century Gothic" w:hAnsi="Century Gothic"/>
          <w:b/>
          <w:color w:val="00B0F0"/>
          <w:sz w:val="24"/>
          <w:szCs w:val="24"/>
          <w:lang w:val="it-IT"/>
        </w:rPr>
        <w:t>TARIFUL NU INCLUDE: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>● Bauturile alcoolice si racoritoare (la cererea turistilor pot fi asigurate, contra cost, mai multe tipuri pachete de bauturi , o gama variata de vinuri )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>● T</w:t>
      </w:r>
      <w:proofErr w:type="spellStart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>axa</w:t>
      </w:r>
      <w:proofErr w:type="spellEnd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>pentru</w:t>
      </w:r>
      <w:proofErr w:type="spellEnd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>serviciile</w:t>
      </w:r>
      <w:proofErr w:type="spellEnd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 xml:space="preserve"> de bar de 15% din </w:t>
      </w:r>
      <w:proofErr w:type="spellStart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>valoarea</w:t>
      </w:r>
      <w:proofErr w:type="spellEnd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>produsului</w:t>
      </w:r>
      <w:proofErr w:type="spellEnd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>este</w:t>
      </w:r>
      <w:proofErr w:type="spellEnd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>adaugata</w:t>
      </w:r>
      <w:proofErr w:type="spellEnd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 xml:space="preserve"> automat la </w:t>
      </w:r>
      <w:proofErr w:type="spellStart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>fiecare</w:t>
      </w:r>
      <w:proofErr w:type="spellEnd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>cumparare</w:t>
      </w:r>
      <w:proofErr w:type="spellEnd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 xml:space="preserve"> de la bar </w:t>
      </w:r>
      <w:proofErr w:type="spellStart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>sau</w:t>
      </w:r>
      <w:proofErr w:type="spellEnd"/>
      <w:r w:rsidRPr="00E601BC">
        <w:rPr>
          <w:rFonts w:ascii="Century Gothic" w:hAnsi="Century Gothic" w:cs="Calibri"/>
          <w:bCs/>
          <w:color w:val="000000"/>
          <w:sz w:val="24"/>
          <w:szCs w:val="24"/>
        </w:rPr>
        <w:t xml:space="preserve"> de la restaurant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 xml:space="preserve">● Excursii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optionale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E601BC">
        <w:rPr>
          <w:rFonts w:ascii="Century Gothic" w:hAnsi="Century Gothic"/>
          <w:sz w:val="24"/>
          <w:szCs w:val="24"/>
          <w:lang w:val="it-IT"/>
        </w:rPr>
        <w:lastRenderedPageBreak/>
        <w:t>● Jocurile video, jocurile de la Casino, utilizarea internetului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 xml:space="preserve">● </w:t>
      </w:r>
      <w:r w:rsidRPr="00E601BC">
        <w:rPr>
          <w:rFonts w:ascii="Century Gothic" w:hAnsi="Century Gothic"/>
          <w:sz w:val="24"/>
          <w:szCs w:val="24"/>
        </w:rPr>
        <w:t xml:space="preserve">Taxa </w:t>
      </w:r>
      <w:proofErr w:type="spellStart"/>
      <w:r w:rsidRPr="00E601BC">
        <w:rPr>
          <w:rFonts w:ascii="Century Gothic" w:hAnsi="Century Gothic"/>
          <w:sz w:val="24"/>
          <w:szCs w:val="24"/>
        </w:rPr>
        <w:t>pentru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service (Service charge) – 11 </w:t>
      </w:r>
      <w:proofErr w:type="spellStart"/>
      <w:r w:rsidRPr="00E601BC">
        <w:rPr>
          <w:rFonts w:ascii="Century Gothic" w:hAnsi="Century Gothic"/>
          <w:sz w:val="24"/>
          <w:szCs w:val="24"/>
        </w:rPr>
        <w:t>eur</w:t>
      </w:r>
      <w:proofErr w:type="spellEnd"/>
      <w:r w:rsidRPr="00E601BC">
        <w:rPr>
          <w:rFonts w:ascii="Century Gothic" w:hAnsi="Century Gothic"/>
          <w:sz w:val="24"/>
          <w:szCs w:val="24"/>
        </w:rPr>
        <w:t>/adult/</w:t>
      </w:r>
      <w:proofErr w:type="spellStart"/>
      <w:r w:rsidRPr="00E601BC">
        <w:rPr>
          <w:rFonts w:ascii="Century Gothic" w:hAnsi="Century Gothic"/>
          <w:sz w:val="24"/>
          <w:szCs w:val="24"/>
        </w:rPr>
        <w:t>zi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/>
          <w:sz w:val="24"/>
          <w:szCs w:val="24"/>
        </w:rPr>
        <w:t>si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5,5 </w:t>
      </w:r>
      <w:proofErr w:type="spellStart"/>
      <w:r w:rsidRPr="00E601BC">
        <w:rPr>
          <w:rFonts w:ascii="Century Gothic" w:hAnsi="Century Gothic"/>
          <w:sz w:val="24"/>
          <w:szCs w:val="24"/>
        </w:rPr>
        <w:t>eur</w:t>
      </w:r>
      <w:proofErr w:type="spellEnd"/>
      <w:r w:rsidRPr="00E601BC">
        <w:rPr>
          <w:rFonts w:ascii="Century Gothic" w:hAnsi="Century Gothic"/>
          <w:sz w:val="24"/>
          <w:szCs w:val="24"/>
        </w:rPr>
        <w:t>/</w:t>
      </w:r>
      <w:proofErr w:type="spellStart"/>
      <w:r w:rsidRPr="00E601BC">
        <w:rPr>
          <w:rFonts w:ascii="Century Gothic" w:hAnsi="Century Gothic"/>
          <w:sz w:val="24"/>
          <w:szCs w:val="24"/>
        </w:rPr>
        <w:t>copil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/</w:t>
      </w:r>
      <w:proofErr w:type="spellStart"/>
      <w:r w:rsidRPr="00E601BC">
        <w:rPr>
          <w:rFonts w:ascii="Century Gothic" w:hAnsi="Century Gothic"/>
          <w:sz w:val="24"/>
          <w:szCs w:val="24"/>
        </w:rPr>
        <w:t>zi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(4-14 </w:t>
      </w:r>
      <w:proofErr w:type="spellStart"/>
      <w:r w:rsidRPr="00E601BC">
        <w:rPr>
          <w:rFonts w:ascii="Century Gothic" w:hAnsi="Century Gothic"/>
          <w:sz w:val="24"/>
          <w:szCs w:val="24"/>
        </w:rPr>
        <w:t>ani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) – se </w:t>
      </w:r>
      <w:proofErr w:type="spellStart"/>
      <w:r w:rsidRPr="00E601BC">
        <w:rPr>
          <w:rFonts w:ascii="Century Gothic" w:hAnsi="Century Gothic"/>
          <w:sz w:val="24"/>
          <w:szCs w:val="24"/>
        </w:rPr>
        <w:t>achita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E601BC">
        <w:rPr>
          <w:rFonts w:ascii="Century Gothic" w:hAnsi="Century Gothic"/>
          <w:sz w:val="24"/>
          <w:szCs w:val="24"/>
        </w:rPr>
        <w:t>bordul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/>
          <w:sz w:val="24"/>
          <w:szCs w:val="24"/>
        </w:rPr>
        <w:t>vasului</w:t>
      </w:r>
      <w:proofErr w:type="spellEnd"/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>● Servicii personale (tratamente de infrumusetare, cumparaturi de la magazin, serviciu de curatare haine, convorbiri telefonice, consultatii centrul medical, meniuri speciale)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>●</w:t>
      </w:r>
      <w:r w:rsidRPr="00E601BC">
        <w:rPr>
          <w:rFonts w:ascii="Century Gothic" w:hAnsi="Century Gothic"/>
          <w:sz w:val="24"/>
          <w:szCs w:val="24"/>
        </w:rPr>
        <w:t xml:space="preserve">  “Extra-</w:t>
      </w:r>
      <w:proofErr w:type="spellStart"/>
      <w:r w:rsidRPr="00E601BC">
        <w:rPr>
          <w:rFonts w:ascii="Century Gothic" w:hAnsi="Century Gothic"/>
          <w:sz w:val="24"/>
          <w:szCs w:val="24"/>
        </w:rPr>
        <w:t>uri</w:t>
      </w:r>
      <w:proofErr w:type="spellEnd"/>
      <w:r w:rsidRPr="00E601BC">
        <w:rPr>
          <w:rFonts w:ascii="Century Gothic" w:hAnsi="Century Gothic"/>
          <w:sz w:val="24"/>
          <w:szCs w:val="24"/>
        </w:rPr>
        <w:t xml:space="preserve">” </w:t>
      </w:r>
      <w:proofErr w:type="spellStart"/>
      <w:r w:rsidRPr="00E601BC">
        <w:rPr>
          <w:rFonts w:ascii="Century Gothic" w:hAnsi="Century Gothic"/>
          <w:sz w:val="24"/>
          <w:szCs w:val="24"/>
        </w:rPr>
        <w:t>personale</w:t>
      </w:r>
      <w:proofErr w:type="spellEnd"/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>● Transportul din tara catre locul de imbarcare si retur</w:t>
      </w: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>● Tranferurile (exista posibilitati de transfer de la aeroport la portul de imbarcare contra cost)</w:t>
      </w:r>
    </w:p>
    <w:p w:rsidR="00CE533B" w:rsidRPr="00E601BC" w:rsidRDefault="00CE533B" w:rsidP="00A270BD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601BC">
        <w:rPr>
          <w:rFonts w:ascii="Century Gothic" w:hAnsi="Century Gothic" w:cs="Calibri"/>
          <w:sz w:val="24"/>
          <w:szCs w:val="24"/>
          <w:lang w:val="it-IT"/>
        </w:rPr>
        <w:t>●</w:t>
      </w:r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asigurarea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medicala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/de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calatorie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storno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inclus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– se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incheie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odata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E601BC">
        <w:rPr>
          <w:rFonts w:ascii="Century Gothic" w:hAnsi="Century Gothic" w:cs="Calibri"/>
          <w:sz w:val="24"/>
          <w:szCs w:val="24"/>
        </w:rPr>
        <w:t>rezervarea</w:t>
      </w:r>
      <w:proofErr w:type="spellEnd"/>
      <w:r w:rsidRPr="00E601BC">
        <w:rPr>
          <w:rFonts w:ascii="Century Gothic" w:hAnsi="Century Gothic" w:cs="Calibri"/>
          <w:sz w:val="24"/>
          <w:szCs w:val="24"/>
        </w:rPr>
        <w:t xml:space="preserve"> </w:t>
      </w:r>
    </w:p>
    <w:p w:rsidR="00CE533B" w:rsidRPr="00E601BC" w:rsidRDefault="00CE533B" w:rsidP="00A270BD">
      <w:pPr>
        <w:pStyle w:val="NoSpacing"/>
        <w:rPr>
          <w:rFonts w:ascii="Century Gothic" w:hAnsi="Century Gothic" w:cs="Calibri"/>
          <w:sz w:val="24"/>
          <w:szCs w:val="24"/>
          <w:lang w:val="it-IT"/>
        </w:rPr>
      </w:pPr>
    </w:p>
    <w:p w:rsidR="00CE533B" w:rsidRPr="00E601BC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E601BC">
        <w:rPr>
          <w:rFonts w:ascii="Century Gothic" w:hAnsi="Century Gothic"/>
          <w:sz w:val="24"/>
          <w:szCs w:val="24"/>
          <w:lang w:val="it-IT"/>
        </w:rPr>
        <w:t xml:space="preserve">NOTA: Este necesar pasaport valabil minim 6 luni de la data intoarcerii! </w:t>
      </w:r>
      <w:r w:rsidR="000D21D8" w:rsidRPr="00E601BC">
        <w:rPr>
          <w:rFonts w:ascii="Century Gothic" w:hAnsi="Century Gothic"/>
          <w:sz w:val="24"/>
          <w:szCs w:val="24"/>
          <w:lang w:val="it-IT"/>
        </w:rPr>
        <w:t xml:space="preserve">NU pasaport temporar! </w:t>
      </w:r>
      <w:r w:rsidRPr="00E601BC">
        <w:rPr>
          <w:rFonts w:ascii="Century Gothic" w:hAnsi="Century Gothic"/>
          <w:sz w:val="24"/>
          <w:szCs w:val="24"/>
          <w:lang w:val="it-IT"/>
        </w:rPr>
        <w:t>Oferta este valabila in limita cabinelor disponibile si se poate incheia fara o notificare prealabila!</w:t>
      </w:r>
    </w:p>
    <w:p w:rsidR="00CE533B" w:rsidRPr="00E601BC" w:rsidRDefault="00CE533B" w:rsidP="00A270BD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CE533B" w:rsidRPr="00E601BC" w:rsidRDefault="00CE533B" w:rsidP="00A270BD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A347AC" w:rsidRPr="00E601BC" w:rsidRDefault="00A347AC" w:rsidP="00A270BD">
      <w:pPr>
        <w:pStyle w:val="NoSpacing"/>
        <w:rPr>
          <w:rFonts w:ascii="Century Gothic" w:hAnsi="Century Gothic"/>
          <w:sz w:val="24"/>
          <w:szCs w:val="24"/>
        </w:rPr>
      </w:pPr>
    </w:p>
    <w:sectPr w:rsidR="00A347AC" w:rsidRPr="00E601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B"/>
    <w:rsid w:val="000C52E1"/>
    <w:rsid w:val="000D21D8"/>
    <w:rsid w:val="000D31EE"/>
    <w:rsid w:val="000D5104"/>
    <w:rsid w:val="001233FE"/>
    <w:rsid w:val="001548E7"/>
    <w:rsid w:val="001F239B"/>
    <w:rsid w:val="00211E26"/>
    <w:rsid w:val="002527AD"/>
    <w:rsid w:val="002942B1"/>
    <w:rsid w:val="002C6E31"/>
    <w:rsid w:val="003567C8"/>
    <w:rsid w:val="003856E6"/>
    <w:rsid w:val="003E470C"/>
    <w:rsid w:val="00413D95"/>
    <w:rsid w:val="00413EC6"/>
    <w:rsid w:val="0043248A"/>
    <w:rsid w:val="004C1FF6"/>
    <w:rsid w:val="00502E1D"/>
    <w:rsid w:val="00515A48"/>
    <w:rsid w:val="005940CD"/>
    <w:rsid w:val="005A4F52"/>
    <w:rsid w:val="005A5E5A"/>
    <w:rsid w:val="005B60D6"/>
    <w:rsid w:val="005B6687"/>
    <w:rsid w:val="005B7DB8"/>
    <w:rsid w:val="005E10D5"/>
    <w:rsid w:val="005E6DC4"/>
    <w:rsid w:val="005F4DFE"/>
    <w:rsid w:val="00615701"/>
    <w:rsid w:val="00621988"/>
    <w:rsid w:val="0063524E"/>
    <w:rsid w:val="006479C9"/>
    <w:rsid w:val="00655178"/>
    <w:rsid w:val="0067597D"/>
    <w:rsid w:val="006E19F0"/>
    <w:rsid w:val="007374E3"/>
    <w:rsid w:val="00743460"/>
    <w:rsid w:val="00832A79"/>
    <w:rsid w:val="00897D1A"/>
    <w:rsid w:val="00910D77"/>
    <w:rsid w:val="00924AC1"/>
    <w:rsid w:val="00950E14"/>
    <w:rsid w:val="00980898"/>
    <w:rsid w:val="009B3FB4"/>
    <w:rsid w:val="009C3F9A"/>
    <w:rsid w:val="009C709A"/>
    <w:rsid w:val="009F4159"/>
    <w:rsid w:val="009F4E10"/>
    <w:rsid w:val="00A03FE3"/>
    <w:rsid w:val="00A270BD"/>
    <w:rsid w:val="00A30701"/>
    <w:rsid w:val="00A310E3"/>
    <w:rsid w:val="00A32D38"/>
    <w:rsid w:val="00A347AC"/>
    <w:rsid w:val="00A8689A"/>
    <w:rsid w:val="00AD002F"/>
    <w:rsid w:val="00B60CA2"/>
    <w:rsid w:val="00B84A80"/>
    <w:rsid w:val="00B84B1E"/>
    <w:rsid w:val="00BB0E59"/>
    <w:rsid w:val="00BD18B8"/>
    <w:rsid w:val="00BF4992"/>
    <w:rsid w:val="00CC4BFD"/>
    <w:rsid w:val="00CE533B"/>
    <w:rsid w:val="00D14C39"/>
    <w:rsid w:val="00D15CF5"/>
    <w:rsid w:val="00DA52DE"/>
    <w:rsid w:val="00DB2DD3"/>
    <w:rsid w:val="00DC7F1F"/>
    <w:rsid w:val="00DD08B0"/>
    <w:rsid w:val="00E477C9"/>
    <w:rsid w:val="00E601BC"/>
    <w:rsid w:val="00E60F5D"/>
    <w:rsid w:val="00E8288D"/>
    <w:rsid w:val="00EE2CF3"/>
    <w:rsid w:val="00F048E8"/>
    <w:rsid w:val="00F07B18"/>
    <w:rsid w:val="00F70C66"/>
    <w:rsid w:val="00F95DB7"/>
    <w:rsid w:val="00FB5895"/>
    <w:rsid w:val="00FB5D63"/>
    <w:rsid w:val="00FE308A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884E"/>
  <w15:chartTrackingRefBased/>
  <w15:docId w15:val="{F0AD2C2D-7C37-4924-895D-991418E9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w-medium">
    <w:name w:val="fw-medium"/>
    <w:basedOn w:val="DefaultParagraphFont"/>
    <w:rsid w:val="001F239B"/>
  </w:style>
  <w:style w:type="character" w:customStyle="1" w:styleId="me-3">
    <w:name w:val="me-3"/>
    <w:basedOn w:val="DefaultParagraphFont"/>
    <w:rsid w:val="001F239B"/>
  </w:style>
  <w:style w:type="character" w:customStyle="1" w:styleId="fw-semibold">
    <w:name w:val="fw-semibold"/>
    <w:basedOn w:val="DefaultParagraphFont"/>
    <w:rsid w:val="001F239B"/>
  </w:style>
  <w:style w:type="character" w:styleId="Emphasis">
    <w:name w:val="Emphasis"/>
    <w:basedOn w:val="DefaultParagraphFont"/>
    <w:uiPriority w:val="20"/>
    <w:qFormat/>
    <w:rsid w:val="001F239B"/>
    <w:rPr>
      <w:i/>
      <w:iCs/>
    </w:rPr>
  </w:style>
  <w:style w:type="table" w:styleId="TableGrid">
    <w:name w:val="Table Grid"/>
    <w:basedOn w:val="TableNormal"/>
    <w:uiPriority w:val="39"/>
    <w:rsid w:val="001F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A4F52"/>
    <w:rPr>
      <w:color w:val="0000FF"/>
      <w:u w:val="single"/>
    </w:rPr>
  </w:style>
  <w:style w:type="paragraph" w:styleId="NoSpacing">
    <w:name w:val="No Spacing"/>
    <w:uiPriority w:val="1"/>
    <w:qFormat/>
    <w:rsid w:val="00CE53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Adorean</dc:creator>
  <cp:keywords/>
  <dc:description/>
  <cp:lastModifiedBy>Carmen Adorean</cp:lastModifiedBy>
  <cp:revision>19</cp:revision>
  <dcterms:created xsi:type="dcterms:W3CDTF">2024-11-12T10:39:00Z</dcterms:created>
  <dcterms:modified xsi:type="dcterms:W3CDTF">2024-11-12T15:02:00Z</dcterms:modified>
</cp:coreProperties>
</file>